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BC757" w14:textId="77777777" w:rsidR="005676D2" w:rsidRPr="00891623" w:rsidRDefault="005676D2" w:rsidP="00C84EC7">
      <w:pPr>
        <w:jc w:val="right"/>
      </w:pPr>
      <w:r w:rsidRPr="00891623">
        <w:t>KINNITATUD</w:t>
      </w:r>
    </w:p>
    <w:p w14:paraId="7A2B4538" w14:textId="672A6477" w:rsidR="005676D2" w:rsidRPr="00891623" w:rsidRDefault="005676D2" w:rsidP="00C84EC7">
      <w:pPr>
        <w:tabs>
          <w:tab w:val="left" w:pos="6237"/>
        </w:tabs>
        <w:jc w:val="right"/>
      </w:pPr>
      <w:r w:rsidRPr="00891623">
        <w:t xml:space="preserve">RMK </w:t>
      </w:r>
      <w:r w:rsidR="00A0307B" w:rsidRPr="00891623">
        <w:t>õigus- ja h</w:t>
      </w:r>
      <w:r w:rsidRPr="00891623">
        <w:t xml:space="preserve">angete osakonna </w:t>
      </w:r>
    </w:p>
    <w:p w14:paraId="690B75C5" w14:textId="493845DB" w:rsidR="005676D2" w:rsidRPr="00891623" w:rsidRDefault="005676D2" w:rsidP="00C84EC7">
      <w:pPr>
        <w:tabs>
          <w:tab w:val="left" w:pos="6237"/>
        </w:tabs>
        <w:jc w:val="right"/>
      </w:pPr>
      <w:r w:rsidRPr="00891623">
        <w:t xml:space="preserve">juhataja </w:t>
      </w:r>
      <w:r w:rsidR="001B23DC" w:rsidRPr="00891623">
        <w:t>käskkirjaga nr 1-47</w:t>
      </w:r>
      <w:r w:rsidR="00160F02" w:rsidRPr="00891623">
        <w:t>.3095</w:t>
      </w:r>
      <w:r w:rsidR="00F5767A" w:rsidRPr="00891623">
        <w:t>/1</w:t>
      </w:r>
    </w:p>
    <w:p w14:paraId="77B1ED4A" w14:textId="268AC6AA" w:rsidR="00202BDE" w:rsidRPr="00891623" w:rsidRDefault="00202BDE" w:rsidP="00C84EC7">
      <w:pPr>
        <w:tabs>
          <w:tab w:val="left" w:pos="6237"/>
        </w:tabs>
        <w:jc w:val="right"/>
      </w:pPr>
    </w:p>
    <w:p w14:paraId="23D44557" w14:textId="6CE3F68C" w:rsidR="00AA67FD" w:rsidRPr="00891623" w:rsidRDefault="00AA67FD" w:rsidP="00AA67FD">
      <w:pPr>
        <w:tabs>
          <w:tab w:val="left" w:pos="6237"/>
        </w:tabs>
      </w:pPr>
      <w:r w:rsidRPr="00891623">
        <w:rPr>
          <w:b/>
          <w:bCs/>
        </w:rPr>
        <w:t>PAKKUMUSE ESITAMISE ETTEPANEK</w:t>
      </w:r>
    </w:p>
    <w:p w14:paraId="34F43070" w14:textId="77777777" w:rsidR="008A52F7" w:rsidRPr="00891623" w:rsidRDefault="008A52F7" w:rsidP="00C84EC7">
      <w:pPr>
        <w:tabs>
          <w:tab w:val="left" w:pos="6237"/>
        </w:tabs>
        <w:jc w:val="right"/>
      </w:pPr>
    </w:p>
    <w:p w14:paraId="62A194A1" w14:textId="77777777" w:rsidR="009C324B" w:rsidRPr="00891623" w:rsidRDefault="00A91140" w:rsidP="00C84EC7">
      <w:pPr>
        <w:pStyle w:val="Pealkiri2"/>
        <w:numPr>
          <w:ilvl w:val="0"/>
          <w:numId w:val="11"/>
        </w:numPr>
        <w:spacing w:before="0" w:after="0"/>
        <w:jc w:val="both"/>
        <w:rPr>
          <w:rFonts w:ascii="Times New Roman" w:hAnsi="Times New Roman" w:cs="Times New Roman"/>
          <w:i w:val="0"/>
          <w:iCs w:val="0"/>
          <w:sz w:val="24"/>
          <w:szCs w:val="24"/>
        </w:rPr>
      </w:pPr>
      <w:r w:rsidRPr="00891623">
        <w:rPr>
          <w:rFonts w:ascii="Times New Roman" w:hAnsi="Times New Roman" w:cs="Times New Roman"/>
          <w:i w:val="0"/>
          <w:iCs w:val="0"/>
          <w:sz w:val="24"/>
          <w:szCs w:val="24"/>
        </w:rPr>
        <w:t xml:space="preserve">Hanke nimetus ja viitenumber </w:t>
      </w:r>
    </w:p>
    <w:p w14:paraId="30FB8053" w14:textId="62EE14D2" w:rsidR="008907BD" w:rsidRPr="00891623" w:rsidRDefault="00A91140" w:rsidP="009C324B">
      <w:pPr>
        <w:pStyle w:val="Pealkiri2"/>
        <w:numPr>
          <w:ilvl w:val="1"/>
          <w:numId w:val="11"/>
        </w:numPr>
        <w:spacing w:before="0" w:after="0"/>
        <w:jc w:val="both"/>
        <w:rPr>
          <w:rFonts w:ascii="Times New Roman" w:hAnsi="Times New Roman" w:cs="Times New Roman"/>
          <w:b w:val="0"/>
          <w:bCs w:val="0"/>
          <w:i w:val="0"/>
          <w:iCs w:val="0"/>
          <w:sz w:val="24"/>
          <w:szCs w:val="24"/>
        </w:rPr>
      </w:pPr>
      <w:r w:rsidRPr="00891623">
        <w:rPr>
          <w:rFonts w:ascii="Times New Roman" w:hAnsi="Times New Roman" w:cs="Times New Roman"/>
          <w:b w:val="0"/>
          <w:bCs w:val="0"/>
          <w:i w:val="0"/>
          <w:iCs w:val="0"/>
          <w:sz w:val="24"/>
          <w:szCs w:val="24"/>
        </w:rPr>
        <w:t xml:space="preserve">Hanke nimetus: </w:t>
      </w:r>
      <w:r w:rsidR="000B6B7D" w:rsidRPr="00891623">
        <w:rPr>
          <w:rFonts w:ascii="Times New Roman" w:hAnsi="Times New Roman" w:cs="Times New Roman"/>
          <w:b w:val="0"/>
          <w:bCs w:val="0"/>
          <w:i w:val="0"/>
          <w:iCs w:val="0"/>
          <w:sz w:val="24"/>
          <w:szCs w:val="24"/>
        </w:rPr>
        <w:t xml:space="preserve">RMK </w:t>
      </w:r>
      <w:proofErr w:type="spellStart"/>
      <w:r w:rsidR="000B6B7D" w:rsidRPr="00891623">
        <w:rPr>
          <w:rFonts w:ascii="Times New Roman" w:hAnsi="Times New Roman" w:cs="Times New Roman"/>
          <w:b w:val="0"/>
          <w:bCs w:val="0"/>
          <w:i w:val="0"/>
          <w:iCs w:val="0"/>
          <w:sz w:val="24"/>
          <w:szCs w:val="24"/>
        </w:rPr>
        <w:t>Võnnussaare</w:t>
      </w:r>
      <w:proofErr w:type="spellEnd"/>
      <w:r w:rsidR="000B6B7D" w:rsidRPr="00891623">
        <w:rPr>
          <w:rFonts w:ascii="Times New Roman" w:hAnsi="Times New Roman" w:cs="Times New Roman"/>
          <w:b w:val="0"/>
          <w:bCs w:val="0"/>
          <w:i w:val="0"/>
          <w:iCs w:val="0"/>
          <w:sz w:val="24"/>
          <w:szCs w:val="24"/>
        </w:rPr>
        <w:t xml:space="preserve"> vaatetorni ja</w:t>
      </w:r>
      <w:r w:rsidR="00A0307B" w:rsidRPr="00891623">
        <w:rPr>
          <w:rFonts w:ascii="Times New Roman" w:hAnsi="Times New Roman" w:cs="Times New Roman"/>
          <w:b w:val="0"/>
          <w:bCs w:val="0"/>
          <w:i w:val="0"/>
          <w:iCs w:val="0"/>
          <w:sz w:val="24"/>
          <w:szCs w:val="24"/>
        </w:rPr>
        <w:t xml:space="preserve"> </w:t>
      </w:r>
      <w:r w:rsidR="000B6B7D" w:rsidRPr="00891623">
        <w:rPr>
          <w:rFonts w:ascii="Times New Roman" w:hAnsi="Times New Roman" w:cs="Times New Roman"/>
          <w:b w:val="0"/>
          <w:bCs w:val="0"/>
          <w:i w:val="0"/>
          <w:iCs w:val="0"/>
          <w:sz w:val="24"/>
          <w:szCs w:val="24"/>
        </w:rPr>
        <w:t>Marimetsa matkaraja lauka ringtee rekonstrueerimine</w:t>
      </w:r>
    </w:p>
    <w:p w14:paraId="3B76C2B9" w14:textId="13EDD804" w:rsidR="00A91140" w:rsidRPr="00891623" w:rsidRDefault="00D37E6D" w:rsidP="00C84EC7">
      <w:pPr>
        <w:pStyle w:val="Loendilik"/>
        <w:numPr>
          <w:ilvl w:val="1"/>
          <w:numId w:val="11"/>
        </w:numPr>
        <w:tabs>
          <w:tab w:val="left" w:pos="426"/>
          <w:tab w:val="left" w:pos="709"/>
          <w:tab w:val="right" w:pos="8306"/>
        </w:tabs>
        <w:contextualSpacing w:val="0"/>
        <w:jc w:val="both"/>
      </w:pPr>
      <w:r w:rsidRPr="00891623">
        <w:t>Riigihanke v</w:t>
      </w:r>
      <w:r w:rsidR="00A91140" w:rsidRPr="00891623">
        <w:t>iitenumber:</w:t>
      </w:r>
      <w:r w:rsidR="00CE52E3" w:rsidRPr="00891623">
        <w:t xml:space="preserve"> </w:t>
      </w:r>
      <w:r w:rsidR="00A0307B" w:rsidRPr="00891623">
        <w:t>278786</w:t>
      </w:r>
    </w:p>
    <w:p w14:paraId="5619137D" w14:textId="6D230796" w:rsidR="004A14DA" w:rsidRPr="00891623" w:rsidRDefault="004A14DA" w:rsidP="00C84EC7">
      <w:pPr>
        <w:pStyle w:val="Loendilik"/>
        <w:numPr>
          <w:ilvl w:val="1"/>
          <w:numId w:val="11"/>
        </w:numPr>
        <w:tabs>
          <w:tab w:val="left" w:pos="426"/>
        </w:tabs>
        <w:contextualSpacing w:val="0"/>
        <w:jc w:val="both"/>
      </w:pPr>
      <w:r w:rsidRPr="00891623">
        <w:t xml:space="preserve">Klassifikatsioon: </w:t>
      </w:r>
      <w:r w:rsidR="00061110" w:rsidRPr="00891623">
        <w:t>45212100-7 Vabaajarajatiste ehitustööd</w:t>
      </w:r>
    </w:p>
    <w:p w14:paraId="1B0D8BE9" w14:textId="4A6294AB" w:rsidR="00FF2C13" w:rsidRPr="00891623" w:rsidRDefault="00FF2C13" w:rsidP="00C84EC7">
      <w:pPr>
        <w:pStyle w:val="Loendilik"/>
        <w:numPr>
          <w:ilvl w:val="1"/>
          <w:numId w:val="11"/>
        </w:numPr>
        <w:tabs>
          <w:tab w:val="left" w:pos="426"/>
        </w:tabs>
        <w:contextualSpacing w:val="0"/>
        <w:jc w:val="both"/>
      </w:pPr>
      <w:r w:rsidRPr="00891623">
        <w:t xml:space="preserve">Hankemenetluse liik: </w:t>
      </w:r>
      <w:r w:rsidR="00A0307B" w:rsidRPr="00891623">
        <w:t>väike</w:t>
      </w:r>
      <w:r w:rsidR="003415F5" w:rsidRPr="00891623">
        <w:t>hange</w:t>
      </w:r>
      <w:r w:rsidR="00A0307B" w:rsidRPr="00891623">
        <w:t xml:space="preserve"> (ehitustööd)</w:t>
      </w:r>
    </w:p>
    <w:p w14:paraId="71BD39E4" w14:textId="64DC0A6E" w:rsidR="00B44F90" w:rsidRPr="00891623" w:rsidRDefault="00B44F90" w:rsidP="00C84EC7">
      <w:pPr>
        <w:pStyle w:val="Loendilik"/>
        <w:tabs>
          <w:tab w:val="left" w:pos="426"/>
        </w:tabs>
        <w:ind w:left="0"/>
        <w:contextualSpacing w:val="0"/>
        <w:jc w:val="both"/>
      </w:pPr>
    </w:p>
    <w:p w14:paraId="722A3681" w14:textId="13E19556" w:rsidR="00047018" w:rsidRPr="00891623" w:rsidRDefault="00A4471B" w:rsidP="00C84EC7">
      <w:pPr>
        <w:pStyle w:val="Pealkiri2"/>
        <w:numPr>
          <w:ilvl w:val="0"/>
          <w:numId w:val="11"/>
        </w:numPr>
        <w:spacing w:before="0" w:after="0"/>
        <w:jc w:val="both"/>
        <w:rPr>
          <w:rFonts w:ascii="Times New Roman" w:hAnsi="Times New Roman" w:cs="Times New Roman"/>
          <w:i w:val="0"/>
          <w:iCs w:val="0"/>
          <w:sz w:val="24"/>
          <w:szCs w:val="24"/>
        </w:rPr>
      </w:pPr>
      <w:r w:rsidRPr="00891623">
        <w:rPr>
          <w:rFonts w:ascii="Times New Roman" w:hAnsi="Times New Roman" w:cs="Times New Roman"/>
          <w:i w:val="0"/>
          <w:iCs w:val="0"/>
          <w:sz w:val="24"/>
          <w:szCs w:val="24"/>
        </w:rPr>
        <w:t>Info hanke kohta</w:t>
      </w:r>
    </w:p>
    <w:p w14:paraId="1924ACD8" w14:textId="77777777" w:rsidR="00AA67FD" w:rsidRPr="00891623" w:rsidRDefault="00A0307B" w:rsidP="00C84EC7">
      <w:pPr>
        <w:pStyle w:val="Pealkiri2"/>
        <w:numPr>
          <w:ilvl w:val="1"/>
          <w:numId w:val="11"/>
        </w:numPr>
        <w:spacing w:before="0" w:after="0"/>
        <w:jc w:val="both"/>
        <w:rPr>
          <w:rFonts w:ascii="Times New Roman" w:hAnsi="Times New Roman" w:cs="Times New Roman"/>
          <w:i w:val="0"/>
          <w:iCs w:val="0"/>
          <w:sz w:val="24"/>
          <w:szCs w:val="24"/>
        </w:rPr>
      </w:pPr>
      <w:r w:rsidRPr="00891623">
        <w:rPr>
          <w:rFonts w:ascii="Times New Roman" w:hAnsi="Times New Roman" w:cs="Times New Roman"/>
          <w:i w:val="0"/>
          <w:iCs w:val="0"/>
          <w:sz w:val="24"/>
          <w:szCs w:val="24"/>
        </w:rPr>
        <w:t>H</w:t>
      </w:r>
      <w:r w:rsidR="00C4010A" w:rsidRPr="00891623">
        <w:rPr>
          <w:rFonts w:ascii="Times New Roman" w:hAnsi="Times New Roman" w:cs="Times New Roman"/>
          <w:i w:val="0"/>
          <w:iCs w:val="0"/>
          <w:sz w:val="24"/>
          <w:szCs w:val="24"/>
        </w:rPr>
        <w:t>ank</w:t>
      </w:r>
      <w:r w:rsidRPr="00891623">
        <w:rPr>
          <w:rFonts w:ascii="Times New Roman" w:hAnsi="Times New Roman" w:cs="Times New Roman"/>
          <w:i w:val="0"/>
          <w:iCs w:val="0"/>
          <w:sz w:val="24"/>
          <w:szCs w:val="24"/>
        </w:rPr>
        <w:t>e alus</w:t>
      </w:r>
      <w:r w:rsidR="00C4010A" w:rsidRPr="00891623">
        <w:rPr>
          <w:rFonts w:ascii="Times New Roman" w:hAnsi="Times New Roman" w:cs="Times New Roman"/>
          <w:i w:val="0"/>
          <w:iCs w:val="0"/>
          <w:sz w:val="24"/>
          <w:szCs w:val="24"/>
        </w:rPr>
        <w:t>dokumendid</w:t>
      </w:r>
      <w:r w:rsidR="000B4E1C" w:rsidRPr="00891623">
        <w:rPr>
          <w:rFonts w:ascii="Times New Roman" w:hAnsi="Times New Roman" w:cs="Times New Roman"/>
          <w:i w:val="0"/>
          <w:iCs w:val="0"/>
          <w:sz w:val="24"/>
          <w:szCs w:val="24"/>
        </w:rPr>
        <w:t xml:space="preserve"> (edaspidi RHAD)</w:t>
      </w:r>
      <w:r w:rsidR="00C4010A" w:rsidRPr="00891623">
        <w:rPr>
          <w:rFonts w:ascii="Times New Roman" w:hAnsi="Times New Roman" w:cs="Times New Roman"/>
          <w:i w:val="0"/>
          <w:iCs w:val="0"/>
          <w:sz w:val="24"/>
          <w:szCs w:val="24"/>
        </w:rPr>
        <w:t xml:space="preserve">, </w:t>
      </w:r>
      <w:r w:rsidR="00881AB9" w:rsidRPr="00891623">
        <w:rPr>
          <w:rFonts w:ascii="Times New Roman" w:hAnsi="Times New Roman" w:cs="Times New Roman"/>
          <w:i w:val="0"/>
          <w:iCs w:val="0"/>
          <w:sz w:val="24"/>
          <w:szCs w:val="24"/>
        </w:rPr>
        <w:t>hanke</w:t>
      </w:r>
      <w:r w:rsidR="00C4010A" w:rsidRPr="00891623">
        <w:rPr>
          <w:rFonts w:ascii="Times New Roman" w:hAnsi="Times New Roman" w:cs="Times New Roman"/>
          <w:i w:val="0"/>
          <w:iCs w:val="0"/>
          <w:sz w:val="24"/>
          <w:szCs w:val="24"/>
        </w:rPr>
        <w:t>tehniline info</w:t>
      </w:r>
    </w:p>
    <w:p w14:paraId="5A3ABBD0" w14:textId="4B871B07" w:rsidR="00C4010A" w:rsidRPr="00891623" w:rsidRDefault="00C4010A" w:rsidP="00AA67FD">
      <w:pPr>
        <w:pStyle w:val="Pealkiri2"/>
        <w:numPr>
          <w:ilvl w:val="2"/>
          <w:numId w:val="11"/>
        </w:numPr>
        <w:spacing w:before="0" w:after="0"/>
        <w:jc w:val="both"/>
        <w:rPr>
          <w:rFonts w:ascii="Times New Roman" w:hAnsi="Times New Roman" w:cs="Times New Roman"/>
          <w:b w:val="0"/>
          <w:bCs w:val="0"/>
          <w:i w:val="0"/>
          <w:iCs w:val="0"/>
          <w:sz w:val="24"/>
          <w:szCs w:val="24"/>
        </w:rPr>
      </w:pPr>
      <w:r w:rsidRPr="00891623">
        <w:rPr>
          <w:rFonts w:ascii="Times New Roman" w:hAnsi="Times New Roman" w:cs="Times New Roman"/>
          <w:b w:val="0"/>
          <w:bCs w:val="0"/>
          <w:i w:val="0"/>
          <w:iCs w:val="0"/>
          <w:sz w:val="24"/>
          <w:szCs w:val="24"/>
        </w:rPr>
        <w:t>Hange viiakse läbi</w:t>
      </w:r>
      <w:r w:rsidR="00A0307B" w:rsidRPr="00891623">
        <w:rPr>
          <w:rFonts w:ascii="Times New Roman" w:hAnsi="Times New Roman" w:cs="Times New Roman"/>
          <w:b w:val="0"/>
          <w:bCs w:val="0"/>
          <w:i w:val="0"/>
          <w:iCs w:val="0"/>
          <w:sz w:val="24"/>
          <w:szCs w:val="24"/>
        </w:rPr>
        <w:t xml:space="preserve"> elektroonilises</w:t>
      </w:r>
      <w:r w:rsidRPr="00891623">
        <w:rPr>
          <w:rFonts w:ascii="Times New Roman" w:hAnsi="Times New Roman" w:cs="Times New Roman"/>
          <w:b w:val="0"/>
          <w:bCs w:val="0"/>
          <w:i w:val="0"/>
          <w:iCs w:val="0"/>
          <w:sz w:val="24"/>
          <w:szCs w:val="24"/>
        </w:rPr>
        <w:t xml:space="preserve"> riigihangete keskkonnas (edaspidi </w:t>
      </w:r>
      <w:proofErr w:type="spellStart"/>
      <w:r w:rsidR="00D41DED" w:rsidRPr="00891623">
        <w:rPr>
          <w:rFonts w:ascii="Times New Roman" w:hAnsi="Times New Roman" w:cs="Times New Roman"/>
          <w:b w:val="0"/>
          <w:bCs w:val="0"/>
          <w:i w:val="0"/>
          <w:iCs w:val="0"/>
          <w:sz w:val="24"/>
          <w:szCs w:val="24"/>
        </w:rPr>
        <w:t>eRHR</w:t>
      </w:r>
      <w:proofErr w:type="spellEnd"/>
      <w:r w:rsidRPr="00891623">
        <w:rPr>
          <w:rFonts w:ascii="Times New Roman" w:hAnsi="Times New Roman" w:cs="Times New Roman"/>
          <w:b w:val="0"/>
          <w:bCs w:val="0"/>
          <w:i w:val="0"/>
          <w:iCs w:val="0"/>
          <w:sz w:val="24"/>
          <w:szCs w:val="24"/>
        </w:rPr>
        <w:t xml:space="preserve">). Hankes osalemiseks, teavituste saamiseks ja küsimuste esitamiseks läbi </w:t>
      </w:r>
      <w:proofErr w:type="spellStart"/>
      <w:r w:rsidR="00D41DED" w:rsidRPr="00891623">
        <w:rPr>
          <w:rFonts w:ascii="Times New Roman" w:hAnsi="Times New Roman" w:cs="Times New Roman"/>
          <w:b w:val="0"/>
          <w:bCs w:val="0"/>
          <w:i w:val="0"/>
          <w:iCs w:val="0"/>
          <w:sz w:val="24"/>
          <w:szCs w:val="24"/>
        </w:rPr>
        <w:t>eRHR</w:t>
      </w:r>
      <w:r w:rsidRPr="00891623">
        <w:rPr>
          <w:rFonts w:ascii="Times New Roman" w:hAnsi="Times New Roman" w:cs="Times New Roman"/>
          <w:b w:val="0"/>
          <w:bCs w:val="0"/>
          <w:i w:val="0"/>
          <w:iCs w:val="0"/>
          <w:sz w:val="24"/>
          <w:szCs w:val="24"/>
        </w:rPr>
        <w:t>i</w:t>
      </w:r>
      <w:proofErr w:type="spellEnd"/>
      <w:r w:rsidRPr="00891623">
        <w:rPr>
          <w:rFonts w:ascii="Times New Roman" w:hAnsi="Times New Roman" w:cs="Times New Roman"/>
          <w:b w:val="0"/>
          <w:bCs w:val="0"/>
          <w:i w:val="0"/>
          <w:iCs w:val="0"/>
          <w:sz w:val="24"/>
          <w:szCs w:val="24"/>
        </w:rPr>
        <w:t xml:space="preserve"> peavad pakkujad avaldama oma kontaktandmed, registreerudes hanke juurde „Hankes osalejad“ lehel.</w:t>
      </w:r>
    </w:p>
    <w:p w14:paraId="68328BC3" w14:textId="4294B960" w:rsidR="00AA67FD" w:rsidRPr="00891623" w:rsidRDefault="00AA67FD" w:rsidP="00731ED6">
      <w:pPr>
        <w:pStyle w:val="Loendilik"/>
        <w:numPr>
          <w:ilvl w:val="2"/>
          <w:numId w:val="11"/>
        </w:numPr>
        <w:contextualSpacing w:val="0"/>
        <w:jc w:val="both"/>
        <w:rPr>
          <w:b/>
          <w:bCs/>
        </w:rPr>
      </w:pPr>
      <w:r w:rsidRPr="00891623">
        <w:t xml:space="preserve">RHAD </w:t>
      </w:r>
      <w:r w:rsidR="00896D3D" w:rsidRPr="00891623">
        <w:t xml:space="preserve">osadeks </w:t>
      </w:r>
      <w:r w:rsidRPr="00891623">
        <w:t xml:space="preserve">on kõik asjakohased RHS § 4 p 17 viidatud dokumendid, sh käesolev põhitekst ning </w:t>
      </w:r>
      <w:r w:rsidRPr="00891623">
        <w:t>punktis 8 loetletud</w:t>
      </w:r>
      <w:r w:rsidRPr="00891623">
        <w:t xml:space="preserve"> lisad, samuti kõik enne pakkumuste esitamise tähtpäeva </w:t>
      </w:r>
      <w:r w:rsidRPr="00891623">
        <w:t>avaldatud</w:t>
      </w:r>
      <w:r w:rsidRPr="00891623">
        <w:t xml:space="preserve"> info ja dokumendid, millega on muudetud, selgitatud või täpsustatud RHAD nõudeid</w:t>
      </w:r>
      <w:r w:rsidRPr="00891623">
        <w:t xml:space="preserve">. </w:t>
      </w:r>
    </w:p>
    <w:p w14:paraId="1707C569" w14:textId="7E296029" w:rsidR="00896D3D" w:rsidRPr="00891623" w:rsidRDefault="00AA67FD" w:rsidP="00731ED6">
      <w:pPr>
        <w:pStyle w:val="Loendilik"/>
        <w:numPr>
          <w:ilvl w:val="2"/>
          <w:numId w:val="11"/>
        </w:numPr>
        <w:contextualSpacing w:val="0"/>
        <w:jc w:val="both"/>
        <w:rPr>
          <w:b/>
          <w:bCs/>
        </w:rPr>
      </w:pPr>
      <w:r w:rsidRPr="00891623">
        <w:t xml:space="preserve">RHAD osad täiendavad üksteist ja moodustavad tervikliku aluse pakkumuse koostamiseks. Ükskõik millises dokumendis märgitud nõue on </w:t>
      </w:r>
      <w:r w:rsidR="00AD2AE4" w:rsidRPr="00891623">
        <w:t>p</w:t>
      </w:r>
      <w:r w:rsidRPr="00891623">
        <w:t xml:space="preserve">akkujale siduv. </w:t>
      </w:r>
    </w:p>
    <w:p w14:paraId="4C670C44" w14:textId="07B2AADD" w:rsidR="00896D3D" w:rsidRPr="00891623" w:rsidRDefault="00DB305B" w:rsidP="00731ED6">
      <w:pPr>
        <w:pStyle w:val="Loendilik"/>
        <w:numPr>
          <w:ilvl w:val="2"/>
          <w:numId w:val="11"/>
        </w:numPr>
        <w:contextualSpacing w:val="0"/>
        <w:jc w:val="both"/>
        <w:rPr>
          <w:b/>
          <w:bCs/>
        </w:rPr>
      </w:pPr>
      <w:r w:rsidRPr="00891623">
        <w:t>Hankija</w:t>
      </w:r>
      <w:r w:rsidRPr="00891623">
        <w:t xml:space="preserve"> jätab endale õiguse </w:t>
      </w:r>
      <w:r w:rsidRPr="00891623">
        <w:t xml:space="preserve">kontrollida pakkumuste vastavust </w:t>
      </w:r>
      <w:r w:rsidRPr="00891623">
        <w:t>RHAD-s</w:t>
      </w:r>
      <w:r w:rsidRPr="00891623">
        <w:t xml:space="preserve"> esitatud tingimustele ning hinnata vastavaks tunnistatud pakkumusi enne pakkujate suhtes kõrvaldamise aluste puudumise ja kvalifikatsiooni kontrollimist. Sellisel juhul tagab hankija, et hankelepingut ei sõlmita sellise pakkujaga, kes oleks tulnud käesoleva seaduse § 95 lõike 1 alusel hankemenetlusest kõrvaldada või kes ei vasta hankija kehtestatud kvalifitseerimise tingimustele</w:t>
      </w:r>
      <w:r w:rsidR="00AA67FD" w:rsidRPr="00891623">
        <w:t xml:space="preserve"> </w:t>
      </w:r>
    </w:p>
    <w:p w14:paraId="3AF7C4A5" w14:textId="1AA0F320" w:rsidR="00896D3D" w:rsidRPr="00891623" w:rsidRDefault="00515AA8" w:rsidP="00C84EC7">
      <w:pPr>
        <w:pStyle w:val="Loendilik"/>
        <w:numPr>
          <w:ilvl w:val="2"/>
          <w:numId w:val="11"/>
        </w:numPr>
        <w:contextualSpacing w:val="0"/>
        <w:jc w:val="both"/>
        <w:rPr>
          <w:b/>
          <w:bCs/>
        </w:rPr>
      </w:pPr>
      <w:r w:rsidRPr="00891623">
        <w:t>Kohaldades analoogiat,</w:t>
      </w:r>
      <w:r w:rsidR="00891623" w:rsidRPr="00891623">
        <w:t xml:space="preserve"> lähtudes</w:t>
      </w:r>
      <w:r w:rsidR="00AA67FD" w:rsidRPr="00891623">
        <w:t xml:space="preserve"> RHS § 125 lg 5</w:t>
      </w:r>
      <w:r w:rsidR="00891623" w:rsidRPr="00891623">
        <w:t>,</w:t>
      </w:r>
      <w:r w:rsidR="00AA67FD" w:rsidRPr="00891623">
        <w:t xml:space="preserve"> ei kohalda hankija käesoleva hankemenetluse läbiviimisel RHS §-s 115 lg 2 p-des 1, 2, lg 21 ja lg 3-6 </w:t>
      </w:r>
      <w:r w:rsidR="00891623" w:rsidRPr="00891623">
        <w:t>sätestatut</w:t>
      </w:r>
      <w:r w:rsidR="00AA67FD" w:rsidRPr="00891623">
        <w:t>.</w:t>
      </w:r>
    </w:p>
    <w:p w14:paraId="402E551C" w14:textId="421F0461" w:rsidR="00C4010A" w:rsidRPr="00891623" w:rsidRDefault="00C4010A" w:rsidP="00C84EC7">
      <w:pPr>
        <w:pStyle w:val="Loendilik"/>
        <w:numPr>
          <w:ilvl w:val="2"/>
          <w:numId w:val="11"/>
        </w:numPr>
        <w:contextualSpacing w:val="0"/>
        <w:jc w:val="both"/>
        <w:rPr>
          <w:b/>
          <w:bCs/>
        </w:rPr>
      </w:pPr>
      <w:r w:rsidRPr="00891623">
        <w:t xml:space="preserve">Kõik selgitused huvitatud isikutelt laekunud küsimustele ning muudatused </w:t>
      </w:r>
      <w:r w:rsidR="00A25525" w:rsidRPr="00891623">
        <w:t>RHAD-s</w:t>
      </w:r>
      <w:r w:rsidRPr="00891623">
        <w:t xml:space="preserve"> tehakse kättesaadavaks </w:t>
      </w:r>
      <w:proofErr w:type="spellStart"/>
      <w:r w:rsidR="005871DA" w:rsidRPr="00891623">
        <w:t>eRHR</w:t>
      </w:r>
      <w:r w:rsidR="00A0307B" w:rsidRPr="00891623">
        <w:t>i</w:t>
      </w:r>
      <w:proofErr w:type="spellEnd"/>
      <w:r w:rsidR="005871DA" w:rsidRPr="00891623">
        <w:t xml:space="preserve"> </w:t>
      </w:r>
      <w:r w:rsidRPr="00891623">
        <w:t xml:space="preserve">kaudu. Pärast teate avaldamist või dokumendi lisamist saadab </w:t>
      </w:r>
      <w:proofErr w:type="spellStart"/>
      <w:r w:rsidR="00D41DED" w:rsidRPr="00891623">
        <w:t>eRHR</w:t>
      </w:r>
      <w:r w:rsidRPr="00891623">
        <w:t>i</w:t>
      </w:r>
      <w:proofErr w:type="spellEnd"/>
      <w:r w:rsidRPr="00891623">
        <w:t xml:space="preserve"> süsteem automaatteavituse registreeritud isikutele. Samuti esitab hankija kõik otsused pakkujatele </w:t>
      </w:r>
      <w:proofErr w:type="spellStart"/>
      <w:r w:rsidR="005871DA" w:rsidRPr="00891623">
        <w:t>eRHR</w:t>
      </w:r>
      <w:proofErr w:type="spellEnd"/>
      <w:r w:rsidR="005871DA" w:rsidRPr="00891623">
        <w:t xml:space="preserve"> </w:t>
      </w:r>
      <w:r w:rsidRPr="00891623">
        <w:t xml:space="preserve">süsteemi kaudu, mille lisamise kohta saadab </w:t>
      </w:r>
      <w:proofErr w:type="spellStart"/>
      <w:r w:rsidR="00D41DED" w:rsidRPr="00891623">
        <w:t>eRHR</w:t>
      </w:r>
      <w:r w:rsidRPr="00891623">
        <w:t>i</w:t>
      </w:r>
      <w:proofErr w:type="spellEnd"/>
      <w:r w:rsidRPr="00891623">
        <w:t xml:space="preserve"> süsteem automaatteavituse.</w:t>
      </w:r>
    </w:p>
    <w:p w14:paraId="4C83F22E" w14:textId="77777777" w:rsidR="00C4010A" w:rsidRPr="00891623" w:rsidRDefault="00C4010A" w:rsidP="00C84EC7">
      <w:pPr>
        <w:pStyle w:val="Pealkiri3"/>
        <w:numPr>
          <w:ilvl w:val="1"/>
          <w:numId w:val="11"/>
        </w:numPr>
        <w:spacing w:before="0" w:after="0"/>
        <w:ind w:hanging="6"/>
        <w:rPr>
          <w:rFonts w:ascii="Times New Roman" w:hAnsi="Times New Roman" w:cs="Times New Roman"/>
          <w:sz w:val="24"/>
          <w:szCs w:val="24"/>
        </w:rPr>
      </w:pPr>
      <w:r w:rsidRPr="00891623">
        <w:rPr>
          <w:rFonts w:ascii="Times New Roman" w:hAnsi="Times New Roman" w:cs="Times New Roman"/>
          <w:sz w:val="24"/>
          <w:szCs w:val="24"/>
        </w:rPr>
        <w:t>pakkumuste esitamine</w:t>
      </w:r>
    </w:p>
    <w:p w14:paraId="6C9C65AF" w14:textId="2BF883CE" w:rsidR="00C4010A" w:rsidRPr="00891623" w:rsidRDefault="00C4010A" w:rsidP="00C84EC7">
      <w:pPr>
        <w:autoSpaceDE w:val="0"/>
        <w:autoSpaceDN w:val="0"/>
        <w:adjustRightInd w:val="0"/>
        <w:jc w:val="both"/>
      </w:pPr>
      <w:r w:rsidRPr="00891623">
        <w:t xml:space="preserve">Pakkumus tuleb esitada elektrooniliselt </w:t>
      </w:r>
      <w:proofErr w:type="spellStart"/>
      <w:r w:rsidR="00D41DED" w:rsidRPr="00891623">
        <w:t>eRHR</w:t>
      </w:r>
      <w:r w:rsidRPr="00891623">
        <w:t>i</w:t>
      </w:r>
      <w:proofErr w:type="spellEnd"/>
      <w:r w:rsidRPr="00891623">
        <w:t xml:space="preserve"> keskkonna kaudu aadressil </w:t>
      </w:r>
      <w:hyperlink r:id="rId8" w:history="1">
        <w:r w:rsidRPr="00891623">
          <w:rPr>
            <w:rStyle w:val="Hperlink"/>
          </w:rPr>
          <w:t>https://riigihanked.riik.ee</w:t>
        </w:r>
      </w:hyperlink>
      <w:r w:rsidRPr="00891623">
        <w:t xml:space="preserve">  hanke</w:t>
      </w:r>
      <w:r w:rsidR="00A0307B" w:rsidRPr="00891623">
        <w:t xml:space="preserve"> tingimustes</w:t>
      </w:r>
      <w:r w:rsidRPr="00891623">
        <w:t xml:space="preserve"> toodud ajaks.</w:t>
      </w:r>
    </w:p>
    <w:p w14:paraId="46F5D2CD" w14:textId="77777777" w:rsidR="00C4010A" w:rsidRPr="00891623" w:rsidRDefault="00C4010A" w:rsidP="00C84EC7">
      <w:pPr>
        <w:pStyle w:val="Pealkiri3"/>
        <w:numPr>
          <w:ilvl w:val="1"/>
          <w:numId w:val="11"/>
        </w:numPr>
        <w:spacing w:before="0" w:after="0"/>
        <w:rPr>
          <w:rFonts w:ascii="Times New Roman" w:hAnsi="Times New Roman" w:cs="Times New Roman"/>
          <w:sz w:val="24"/>
          <w:szCs w:val="24"/>
        </w:rPr>
      </w:pPr>
      <w:r w:rsidRPr="00891623">
        <w:rPr>
          <w:rFonts w:ascii="Times New Roman" w:hAnsi="Times New Roman" w:cs="Times New Roman"/>
          <w:sz w:val="24"/>
          <w:szCs w:val="24"/>
        </w:rPr>
        <w:t>pakkumuste avamine</w:t>
      </w:r>
    </w:p>
    <w:p w14:paraId="5FA4CF6C" w14:textId="1720AB0E" w:rsidR="00C4010A" w:rsidRPr="00891623" w:rsidRDefault="00C4010A" w:rsidP="00C84EC7">
      <w:pPr>
        <w:jc w:val="both"/>
      </w:pPr>
      <w:r w:rsidRPr="00891623">
        <w:t xml:space="preserve">Pakkumused avatakse hankija poolt </w:t>
      </w:r>
      <w:proofErr w:type="spellStart"/>
      <w:r w:rsidR="00D41DED" w:rsidRPr="00891623">
        <w:t>eRHR</w:t>
      </w:r>
      <w:r w:rsidRPr="00891623">
        <w:t>i</w:t>
      </w:r>
      <w:proofErr w:type="spellEnd"/>
      <w:r w:rsidRPr="00891623">
        <w:t xml:space="preserve"> keskkonnas </w:t>
      </w:r>
      <w:r w:rsidR="00A0307B" w:rsidRPr="00891623">
        <w:t xml:space="preserve">pakkumuste esitamise </w:t>
      </w:r>
      <w:r w:rsidR="00034F76" w:rsidRPr="00891623">
        <w:t>täht</w:t>
      </w:r>
      <w:r w:rsidR="00A0307B" w:rsidRPr="00891623">
        <w:t xml:space="preserve">aja </w:t>
      </w:r>
      <w:r w:rsidR="00034F76" w:rsidRPr="00891623">
        <w:t>saabumise järel</w:t>
      </w:r>
      <w:r w:rsidR="00A0307B" w:rsidRPr="00891623">
        <w:t xml:space="preserve"> esimesel võimalusel, hiljemalt pakkumuste esitamise tähtajaks oleva tööpäeva jooksul</w:t>
      </w:r>
      <w:r w:rsidRPr="00891623">
        <w:t>.</w:t>
      </w:r>
      <w:r w:rsidR="002A31E8" w:rsidRPr="00891623">
        <w:t xml:space="preserve"> Avamise protokolli ei koostata, esitatud pakkumuste kogumaksumused teavitatakse pakkumuse esitanud pakkujatele teabevahetuse teel. </w:t>
      </w:r>
    </w:p>
    <w:p w14:paraId="50B650FA" w14:textId="77777777" w:rsidR="00047018" w:rsidRPr="00891623" w:rsidRDefault="00047018" w:rsidP="00C84EC7">
      <w:pPr>
        <w:jc w:val="both"/>
      </w:pPr>
    </w:p>
    <w:p w14:paraId="18CF63F1" w14:textId="0D29C13B" w:rsidR="004D5517" w:rsidRPr="00891623" w:rsidRDefault="00227151" w:rsidP="00C84EC7">
      <w:pPr>
        <w:pStyle w:val="Pealkiri2"/>
        <w:numPr>
          <w:ilvl w:val="0"/>
          <w:numId w:val="11"/>
        </w:numPr>
        <w:spacing w:before="0" w:after="0"/>
        <w:jc w:val="both"/>
        <w:rPr>
          <w:rFonts w:ascii="Times New Roman" w:hAnsi="Times New Roman" w:cs="Times New Roman"/>
          <w:i w:val="0"/>
          <w:iCs w:val="0"/>
          <w:sz w:val="24"/>
          <w:szCs w:val="24"/>
        </w:rPr>
      </w:pPr>
      <w:r w:rsidRPr="00891623">
        <w:rPr>
          <w:rFonts w:ascii="Times New Roman" w:hAnsi="Times New Roman" w:cs="Times New Roman"/>
          <w:i w:val="0"/>
          <w:iCs w:val="0"/>
          <w:sz w:val="24"/>
          <w:szCs w:val="24"/>
        </w:rPr>
        <w:t>Hanke tehniline kirjeldus</w:t>
      </w:r>
    </w:p>
    <w:p w14:paraId="540D7865" w14:textId="77777777" w:rsidR="00EA01F3" w:rsidRPr="00891623" w:rsidRDefault="004056F6" w:rsidP="00C84EC7">
      <w:pPr>
        <w:pStyle w:val="Loendilik"/>
        <w:numPr>
          <w:ilvl w:val="1"/>
          <w:numId w:val="11"/>
        </w:numPr>
        <w:contextualSpacing w:val="0"/>
        <w:jc w:val="both"/>
        <w:rPr>
          <w:color w:val="FF0000"/>
        </w:rPr>
      </w:pPr>
      <w:r w:rsidRPr="00891623">
        <w:t xml:space="preserve">Käesoleva hanke eesmärgiks on leida </w:t>
      </w:r>
      <w:r w:rsidR="00A0307B" w:rsidRPr="00891623">
        <w:t>t</w:t>
      </w:r>
      <w:r w:rsidRPr="00891623">
        <w:t>öövõtja</w:t>
      </w:r>
      <w:r w:rsidR="006422C0" w:rsidRPr="00891623">
        <w:t>(d)</w:t>
      </w:r>
      <w:r w:rsidRPr="00891623">
        <w:t xml:space="preserve"> RMK</w:t>
      </w:r>
      <w:r w:rsidR="00FD1C79" w:rsidRPr="00891623">
        <w:t xml:space="preserve"> </w:t>
      </w:r>
      <w:proofErr w:type="spellStart"/>
      <w:r w:rsidR="00FD1C79" w:rsidRPr="00891623">
        <w:t>Võnnussaare</w:t>
      </w:r>
      <w:proofErr w:type="spellEnd"/>
      <w:r w:rsidR="00FD1C79" w:rsidRPr="00891623">
        <w:t xml:space="preserve"> vaatetorni</w:t>
      </w:r>
      <w:r w:rsidRPr="00891623">
        <w:t xml:space="preserve"> </w:t>
      </w:r>
      <w:r w:rsidR="006B054C" w:rsidRPr="00891623">
        <w:t xml:space="preserve">ja </w:t>
      </w:r>
      <w:r w:rsidR="00A0307B" w:rsidRPr="00891623">
        <w:t xml:space="preserve">RMK </w:t>
      </w:r>
      <w:r w:rsidR="006B054C" w:rsidRPr="00891623">
        <w:t>Marimetsa matkaraja lauka ringtee</w:t>
      </w:r>
      <w:r w:rsidR="006B054C" w:rsidRPr="00891623">
        <w:rPr>
          <w:b/>
          <w:bCs/>
        </w:rPr>
        <w:t xml:space="preserve"> </w:t>
      </w:r>
      <w:r w:rsidRPr="00891623">
        <w:t>rekonstrueerimistööde teostamiseks.</w:t>
      </w:r>
    </w:p>
    <w:p w14:paraId="74A4D1EE" w14:textId="77777777" w:rsidR="00EA01F3" w:rsidRPr="00891623" w:rsidRDefault="00E1506F" w:rsidP="00C84EC7">
      <w:pPr>
        <w:pStyle w:val="Loendilik"/>
        <w:numPr>
          <w:ilvl w:val="1"/>
          <w:numId w:val="11"/>
        </w:numPr>
        <w:contextualSpacing w:val="0"/>
        <w:jc w:val="both"/>
        <w:rPr>
          <w:color w:val="FF0000"/>
        </w:rPr>
      </w:pPr>
      <w:r w:rsidRPr="00891623">
        <w:rPr>
          <w:lang w:eastAsia="et-EE"/>
        </w:rPr>
        <w:t xml:space="preserve">Hange </w:t>
      </w:r>
      <w:r w:rsidR="00EA01F3" w:rsidRPr="00891623">
        <w:rPr>
          <w:lang w:eastAsia="et-EE"/>
        </w:rPr>
        <w:t>on jaotatud kaheks</w:t>
      </w:r>
      <w:r w:rsidRPr="00891623">
        <w:rPr>
          <w:lang w:eastAsia="et-EE"/>
        </w:rPr>
        <w:t xml:space="preserve"> osa</w:t>
      </w:r>
      <w:r w:rsidR="00EA01F3" w:rsidRPr="00891623">
        <w:rPr>
          <w:lang w:eastAsia="et-EE"/>
        </w:rPr>
        <w:t>ks</w:t>
      </w:r>
      <w:r w:rsidRPr="00891623">
        <w:rPr>
          <w:lang w:eastAsia="et-EE"/>
        </w:rPr>
        <w:t>:</w:t>
      </w:r>
    </w:p>
    <w:p w14:paraId="326C80E5" w14:textId="77777777" w:rsidR="00EA01F3" w:rsidRPr="00891623" w:rsidRDefault="00E1506F" w:rsidP="00EA01F3">
      <w:pPr>
        <w:pStyle w:val="Loendilik"/>
        <w:numPr>
          <w:ilvl w:val="2"/>
          <w:numId w:val="11"/>
        </w:numPr>
        <w:contextualSpacing w:val="0"/>
        <w:jc w:val="both"/>
        <w:rPr>
          <w:color w:val="FF0000"/>
        </w:rPr>
      </w:pPr>
      <w:r w:rsidRPr="00891623">
        <w:rPr>
          <w:lang w:eastAsia="et-EE"/>
        </w:rPr>
        <w:t xml:space="preserve">hanke osa 1 </w:t>
      </w:r>
      <w:r w:rsidR="00E75D55" w:rsidRPr="00891623">
        <w:rPr>
          <w:lang w:eastAsia="et-EE"/>
        </w:rPr>
        <w:t>–</w:t>
      </w:r>
      <w:r w:rsidRPr="00891623">
        <w:rPr>
          <w:lang w:eastAsia="et-EE"/>
        </w:rPr>
        <w:t xml:space="preserve"> </w:t>
      </w:r>
      <w:proofErr w:type="spellStart"/>
      <w:r w:rsidRPr="00891623">
        <w:rPr>
          <w:lang w:eastAsia="et-EE"/>
        </w:rPr>
        <w:t>Võnnus</w:t>
      </w:r>
      <w:r w:rsidR="00E75D55" w:rsidRPr="00891623">
        <w:rPr>
          <w:lang w:eastAsia="et-EE"/>
        </w:rPr>
        <w:t>saare</w:t>
      </w:r>
      <w:proofErr w:type="spellEnd"/>
      <w:r w:rsidR="00E75D55" w:rsidRPr="00891623">
        <w:rPr>
          <w:lang w:eastAsia="et-EE"/>
        </w:rPr>
        <w:t xml:space="preserve"> vaatetorni rekonstrueerimine</w:t>
      </w:r>
    </w:p>
    <w:p w14:paraId="30A9BD25" w14:textId="7ACA0E47" w:rsidR="00EA01F3" w:rsidRPr="00891623" w:rsidRDefault="00E1506F" w:rsidP="00EA01F3">
      <w:pPr>
        <w:pStyle w:val="Loendilik"/>
        <w:numPr>
          <w:ilvl w:val="2"/>
          <w:numId w:val="11"/>
        </w:numPr>
        <w:contextualSpacing w:val="0"/>
        <w:jc w:val="both"/>
        <w:rPr>
          <w:color w:val="FF0000"/>
        </w:rPr>
      </w:pPr>
      <w:r w:rsidRPr="00891623">
        <w:rPr>
          <w:lang w:eastAsia="et-EE"/>
        </w:rPr>
        <w:t xml:space="preserve">hanke osa 2 </w:t>
      </w:r>
      <w:r w:rsidR="00E75D55" w:rsidRPr="00891623">
        <w:rPr>
          <w:lang w:eastAsia="et-EE"/>
        </w:rPr>
        <w:t>–</w:t>
      </w:r>
      <w:r w:rsidRPr="00891623">
        <w:rPr>
          <w:lang w:eastAsia="et-EE"/>
        </w:rPr>
        <w:t xml:space="preserve"> </w:t>
      </w:r>
      <w:r w:rsidR="00E75D55" w:rsidRPr="00891623">
        <w:rPr>
          <w:lang w:eastAsia="et-EE"/>
        </w:rPr>
        <w:t>Marimetsa matkaraja lauka ringtee rekonstrueerimin</w:t>
      </w:r>
      <w:r w:rsidR="00EA01F3" w:rsidRPr="00891623">
        <w:rPr>
          <w:lang w:eastAsia="et-EE"/>
        </w:rPr>
        <w:t>e</w:t>
      </w:r>
    </w:p>
    <w:p w14:paraId="2839D4B0" w14:textId="01B26EC7" w:rsidR="00EA01F3" w:rsidRPr="00891623" w:rsidRDefault="00B424EC" w:rsidP="00EA01F3">
      <w:pPr>
        <w:pStyle w:val="Loendilik"/>
        <w:numPr>
          <w:ilvl w:val="1"/>
          <w:numId w:val="11"/>
        </w:numPr>
        <w:contextualSpacing w:val="0"/>
        <w:jc w:val="both"/>
        <w:rPr>
          <w:color w:val="FF0000"/>
        </w:rPr>
      </w:pPr>
      <w:r w:rsidRPr="00891623">
        <w:rPr>
          <w:lang w:eastAsia="et-EE"/>
        </w:rPr>
        <w:t xml:space="preserve">Pakkuja võib teha pakkumuse ühele või mitmele osale. </w:t>
      </w:r>
    </w:p>
    <w:p w14:paraId="226A4C29" w14:textId="504C6713" w:rsidR="00EA01F3" w:rsidRPr="00891623" w:rsidRDefault="00B424EC" w:rsidP="00EA01F3">
      <w:pPr>
        <w:pStyle w:val="Loendilik"/>
        <w:numPr>
          <w:ilvl w:val="1"/>
          <w:numId w:val="11"/>
        </w:numPr>
        <w:contextualSpacing w:val="0"/>
        <w:jc w:val="both"/>
        <w:rPr>
          <w:color w:val="FF0000"/>
        </w:rPr>
      </w:pPr>
      <w:r w:rsidRPr="00891623">
        <w:rPr>
          <w:lang w:eastAsia="et-EE"/>
        </w:rPr>
        <w:lastRenderedPageBreak/>
        <w:t>Tööde teostamise aluseks on käesoleva</w:t>
      </w:r>
      <w:r w:rsidR="00034F76" w:rsidRPr="00891623">
        <w:rPr>
          <w:lang w:eastAsia="et-EE"/>
        </w:rPr>
        <w:t>te</w:t>
      </w:r>
      <w:r w:rsidRPr="00891623">
        <w:rPr>
          <w:lang w:eastAsia="et-EE"/>
        </w:rPr>
        <w:t xml:space="preserve">s </w:t>
      </w:r>
      <w:r w:rsidR="00345CC7" w:rsidRPr="00891623">
        <w:rPr>
          <w:lang w:eastAsia="et-EE"/>
        </w:rPr>
        <w:t>RHAD-</w:t>
      </w:r>
      <w:r w:rsidRPr="00891623">
        <w:rPr>
          <w:lang w:eastAsia="et-EE"/>
        </w:rPr>
        <w:t xml:space="preserve">s kirjeldatud nõuded koos lisadega. </w:t>
      </w:r>
      <w:r w:rsidRPr="00891623">
        <w:rPr>
          <w:color w:val="000000"/>
        </w:rPr>
        <w:t xml:space="preserve"> </w:t>
      </w:r>
    </w:p>
    <w:p w14:paraId="463B9515" w14:textId="77777777" w:rsidR="00161A32" w:rsidRPr="00891623" w:rsidRDefault="00161A32" w:rsidP="00DA2887">
      <w:pPr>
        <w:pStyle w:val="Loendilik"/>
        <w:numPr>
          <w:ilvl w:val="2"/>
          <w:numId w:val="11"/>
        </w:numPr>
        <w:contextualSpacing w:val="0"/>
        <w:jc w:val="both"/>
        <w:rPr>
          <w:lang w:eastAsia="et-EE"/>
        </w:rPr>
      </w:pPr>
      <w:r w:rsidRPr="00891623">
        <w:t>Hanke osa 1 tehniline kirjeldus – esitatud RHAD lisas 1.</w:t>
      </w:r>
    </w:p>
    <w:p w14:paraId="1E6716FD" w14:textId="19FE90E7" w:rsidR="00161A32" w:rsidRPr="00891623" w:rsidRDefault="00161A32" w:rsidP="00DA2887">
      <w:pPr>
        <w:pStyle w:val="Loendilik"/>
        <w:numPr>
          <w:ilvl w:val="2"/>
          <w:numId w:val="11"/>
        </w:numPr>
        <w:contextualSpacing w:val="0"/>
        <w:jc w:val="both"/>
        <w:rPr>
          <w:color w:val="FF0000"/>
        </w:rPr>
      </w:pPr>
      <w:r w:rsidRPr="00891623">
        <w:t>Hanke osa 2 tehniline kirjeldus – esitatud RHAD lisas 2.</w:t>
      </w:r>
    </w:p>
    <w:p w14:paraId="0A51A4E6" w14:textId="77777777" w:rsidR="00EA01F3" w:rsidRPr="00891623" w:rsidRDefault="00B424EC" w:rsidP="00EA01F3">
      <w:pPr>
        <w:pStyle w:val="Loendilik"/>
        <w:numPr>
          <w:ilvl w:val="1"/>
          <w:numId w:val="11"/>
        </w:numPr>
        <w:contextualSpacing w:val="0"/>
        <w:jc w:val="both"/>
        <w:rPr>
          <w:color w:val="FF0000"/>
        </w:rPr>
      </w:pPr>
      <w:r w:rsidRPr="00891623">
        <w:rPr>
          <w:lang w:eastAsia="et-EE"/>
        </w:rPr>
        <w:t>Tööde teostamise lubatud ajavahemikud ja tähtajad on toodud hanke tehnilises           kirjelduses.</w:t>
      </w:r>
    </w:p>
    <w:p w14:paraId="1B8D4C59" w14:textId="77777777" w:rsidR="00EA01F3" w:rsidRPr="00891623" w:rsidRDefault="00B424EC" w:rsidP="00EA01F3">
      <w:pPr>
        <w:pStyle w:val="Loendilik"/>
        <w:numPr>
          <w:ilvl w:val="1"/>
          <w:numId w:val="11"/>
        </w:numPr>
        <w:contextualSpacing w:val="0"/>
        <w:jc w:val="both"/>
        <w:rPr>
          <w:color w:val="FF0000"/>
        </w:rPr>
      </w:pPr>
      <w:r w:rsidRPr="00891623">
        <w:rPr>
          <w:noProof/>
          <w:lang w:eastAsia="et-EE"/>
        </w:rPr>
        <w:t>Tööde teostaja kohustub hüvitama kõik oma tegevusega või tegevusetusega tekitatud kahjud.</w:t>
      </w:r>
    </w:p>
    <w:p w14:paraId="4B7457D0" w14:textId="14D688BF" w:rsidR="00161A32" w:rsidRPr="00891623" w:rsidRDefault="00B424EC" w:rsidP="00161A32">
      <w:pPr>
        <w:pStyle w:val="Loendilik"/>
        <w:numPr>
          <w:ilvl w:val="1"/>
          <w:numId w:val="11"/>
        </w:numPr>
        <w:contextualSpacing w:val="0"/>
        <w:jc w:val="both"/>
        <w:rPr>
          <w:color w:val="FF0000"/>
        </w:rPr>
      </w:pPr>
      <w:r w:rsidRPr="00891623">
        <w:t xml:space="preserve">Hinnapakkumused tööde maksumuste kohta tuleb esitada </w:t>
      </w:r>
      <w:r w:rsidR="00034F76" w:rsidRPr="00891623">
        <w:t xml:space="preserve">nii </w:t>
      </w:r>
      <w:proofErr w:type="spellStart"/>
      <w:r w:rsidR="00034F76" w:rsidRPr="00891623">
        <w:t>eRHRi</w:t>
      </w:r>
      <w:proofErr w:type="spellEnd"/>
      <w:r w:rsidR="00034F76" w:rsidRPr="00891623">
        <w:t xml:space="preserve"> pakkumuse maksumuse vormil kui </w:t>
      </w:r>
      <w:r w:rsidR="00345CC7" w:rsidRPr="00891623">
        <w:t xml:space="preserve">vabalt üleslaetava dokumendina hankija poolt etteantud </w:t>
      </w:r>
      <w:r w:rsidR="00034F76" w:rsidRPr="00891623">
        <w:t>detailse hinnapakkumuse vormil</w:t>
      </w:r>
      <w:r w:rsidR="00345CC7" w:rsidRPr="00891623">
        <w:t xml:space="preserve"> (RHAD lisa 4)</w:t>
      </w:r>
      <w:r w:rsidR="00034F76" w:rsidRPr="00891623">
        <w:t>.</w:t>
      </w:r>
    </w:p>
    <w:p w14:paraId="45FA7CF9" w14:textId="6A4DABEB" w:rsidR="00161A32" w:rsidRPr="00891623" w:rsidRDefault="00BB5CAE" w:rsidP="00161A32">
      <w:pPr>
        <w:pStyle w:val="Loendilik"/>
        <w:numPr>
          <w:ilvl w:val="1"/>
          <w:numId w:val="11"/>
        </w:numPr>
        <w:contextualSpacing w:val="0"/>
        <w:jc w:val="both"/>
        <w:rPr>
          <w:color w:val="FF0000"/>
        </w:rPr>
      </w:pPr>
      <w:r w:rsidRPr="00891623">
        <w:t xml:space="preserve">Iga viidet, mille hankija teeb </w:t>
      </w:r>
      <w:r w:rsidR="00345CC7" w:rsidRPr="00891623">
        <w:t>RHAD-s</w:t>
      </w:r>
      <w:r w:rsidRPr="00891623">
        <w:t xml:space="preserve"> mõnele RHS § 88 lõikes 2 nimetatud alusele (standardile, tehnilisele tunnustusele, tehnilisele kontrollisüsteemile vms), tuleb lugeda selliselt, et see on täiendatud märkega „või sellega samaväärne“. Iga viidet, mille hankija teeb </w:t>
      </w:r>
      <w:r w:rsidR="00345CC7" w:rsidRPr="00891623">
        <w:t>RHAD-s</w:t>
      </w:r>
      <w:r w:rsidRPr="00891623">
        <w:t xml:space="preserve"> ostuallikale, protsessile, kaubamärgile, patendile, tüübile, päritolule või tootmisviisile (RHS § 88 lg 6) või märgisele (RHS § 89), tuleb lugeda selliselt, et see on täiendatud märkega „või sellega samaväärne“. </w:t>
      </w:r>
    </w:p>
    <w:p w14:paraId="24F55146" w14:textId="77777777" w:rsidR="00161A32" w:rsidRPr="00891623" w:rsidRDefault="00BB5CAE" w:rsidP="00161A32">
      <w:pPr>
        <w:pStyle w:val="Loendilik"/>
        <w:numPr>
          <w:ilvl w:val="1"/>
          <w:numId w:val="11"/>
        </w:numPr>
        <w:contextualSpacing w:val="0"/>
        <w:jc w:val="both"/>
        <w:rPr>
          <w:color w:val="FF0000"/>
        </w:rPr>
      </w:pPr>
      <w:r w:rsidRPr="00891623">
        <w:t>Kui pakkuja soovib kvalifitseerimise tingimustele või tehnilisele kirjelduse vastavuse tõendamiseks või hankelepingu täitmisel kasutada samaväärset, siis ta näitab selle pakkumuses vabas vormis ära. Samaväärsuse kontrollimiseks esitab pakkuja vaba</w:t>
      </w:r>
      <w:r w:rsidR="00EE0268" w:rsidRPr="00891623">
        <w:t>s vormis selgitused ja tõendid.</w:t>
      </w:r>
    </w:p>
    <w:p w14:paraId="241DF717" w14:textId="77777777" w:rsidR="006E3D97" w:rsidRPr="00891623" w:rsidRDefault="006E3D97" w:rsidP="006E3D97">
      <w:pPr>
        <w:pStyle w:val="Loendilik"/>
        <w:ind w:left="0"/>
        <w:contextualSpacing w:val="0"/>
        <w:jc w:val="both"/>
        <w:rPr>
          <w:color w:val="FF0000"/>
        </w:rPr>
      </w:pPr>
    </w:p>
    <w:p w14:paraId="028DAA3F" w14:textId="7B7BD6C1" w:rsidR="006E3D97" w:rsidRPr="00891623" w:rsidRDefault="006B32BA" w:rsidP="006E3D97">
      <w:pPr>
        <w:pStyle w:val="Loendilik"/>
        <w:numPr>
          <w:ilvl w:val="0"/>
          <w:numId w:val="11"/>
        </w:numPr>
        <w:jc w:val="both"/>
        <w:rPr>
          <w:b/>
          <w:bCs/>
        </w:rPr>
      </w:pPr>
      <w:r w:rsidRPr="00891623">
        <w:rPr>
          <w:b/>
          <w:bCs/>
        </w:rPr>
        <w:t>Läbirääkimiste pidamine</w:t>
      </w:r>
    </w:p>
    <w:p w14:paraId="411F2DB1" w14:textId="77777777" w:rsidR="006E3D97" w:rsidRPr="00891623" w:rsidRDefault="006E3D97" w:rsidP="006E3D97">
      <w:pPr>
        <w:pStyle w:val="Loendilik"/>
        <w:numPr>
          <w:ilvl w:val="1"/>
          <w:numId w:val="11"/>
        </w:numPr>
        <w:jc w:val="both"/>
        <w:rPr>
          <w:b/>
          <w:bCs/>
        </w:rPr>
      </w:pPr>
      <w:r w:rsidRPr="00891623">
        <w:t xml:space="preserve">Hankijal on õigus pidada hanketingimustele vastava pakkumuse esitanud pakkujatega läbirääkimisi. </w:t>
      </w:r>
    </w:p>
    <w:p w14:paraId="47D937AC" w14:textId="76C0BDC3" w:rsidR="006E3D97" w:rsidRPr="00891623" w:rsidRDefault="006E3D97" w:rsidP="006E3D97">
      <w:pPr>
        <w:pStyle w:val="Loendilik"/>
        <w:numPr>
          <w:ilvl w:val="1"/>
          <w:numId w:val="11"/>
        </w:numPr>
        <w:jc w:val="both"/>
        <w:rPr>
          <w:b/>
          <w:bCs/>
        </w:rPr>
      </w:pPr>
      <w:r w:rsidRPr="00891623">
        <w:t>Vastavalt vajadusele teatab hankija pakkujale läbirääkimiste aja ja läbiviimise korra.</w:t>
      </w:r>
    </w:p>
    <w:p w14:paraId="31B68363" w14:textId="77777777" w:rsidR="006E3D97" w:rsidRPr="00891623" w:rsidRDefault="006E3D97" w:rsidP="006E3D97">
      <w:pPr>
        <w:pStyle w:val="Loendilik"/>
        <w:numPr>
          <w:ilvl w:val="1"/>
          <w:numId w:val="11"/>
        </w:numPr>
        <w:jc w:val="both"/>
        <w:rPr>
          <w:b/>
          <w:bCs/>
        </w:rPr>
      </w:pPr>
      <w:r w:rsidRPr="00891623">
        <w:t xml:space="preserve">Läbirääkimised toimuvad pärast pakkumuste esitamist ja võivad olla nii suulised kui kirjalikud. </w:t>
      </w:r>
    </w:p>
    <w:p w14:paraId="310DFEDD" w14:textId="77777777" w:rsidR="006E3D97" w:rsidRPr="00891623" w:rsidRDefault="006E3D97" w:rsidP="006E3D97">
      <w:pPr>
        <w:pStyle w:val="Loendilik"/>
        <w:numPr>
          <w:ilvl w:val="1"/>
          <w:numId w:val="11"/>
        </w:numPr>
        <w:jc w:val="both"/>
        <w:rPr>
          <w:b/>
          <w:bCs/>
        </w:rPr>
      </w:pPr>
      <w:r w:rsidRPr="00891623">
        <w:t xml:space="preserve">Suuliselt peetud läbirääkimised protokollitakse. </w:t>
      </w:r>
    </w:p>
    <w:p w14:paraId="7F278064" w14:textId="688583F9" w:rsidR="006E3D97" w:rsidRPr="00891623" w:rsidRDefault="006E3D97" w:rsidP="006E3D97">
      <w:pPr>
        <w:pStyle w:val="Loendilik"/>
        <w:numPr>
          <w:ilvl w:val="1"/>
          <w:numId w:val="11"/>
        </w:numPr>
        <w:jc w:val="both"/>
        <w:rPr>
          <w:b/>
          <w:bCs/>
        </w:rPr>
      </w:pPr>
      <w:r w:rsidRPr="00891623">
        <w:t xml:space="preserve">Läbirääkimised on konfidentsiaalsed. Hankija ei avalda läbirääkimiste käigus saadud pakkumusi puudutavat teavet diskrimineerival viisil, mis võiks anda ühele </w:t>
      </w:r>
      <w:r w:rsidR="00BB3669" w:rsidRPr="00891623">
        <w:t>p</w:t>
      </w:r>
      <w:r w:rsidRPr="00891623">
        <w:t xml:space="preserve">akkujale eelise teiste ees. </w:t>
      </w:r>
    </w:p>
    <w:p w14:paraId="2C7672B8" w14:textId="77777777" w:rsidR="0046556F" w:rsidRPr="00891623" w:rsidRDefault="006E3D97" w:rsidP="0046556F">
      <w:pPr>
        <w:pStyle w:val="Loendilik"/>
        <w:numPr>
          <w:ilvl w:val="1"/>
          <w:numId w:val="11"/>
        </w:numPr>
        <w:jc w:val="both"/>
        <w:rPr>
          <w:b/>
          <w:bCs/>
        </w:rPr>
      </w:pPr>
      <w:r w:rsidRPr="00891623">
        <w:t xml:space="preserve">Hankija tagab läbirääkimiste ajal kõigi </w:t>
      </w:r>
      <w:r w:rsidR="00BB3669" w:rsidRPr="00891623">
        <w:t>p</w:t>
      </w:r>
      <w:r w:rsidRPr="00891623">
        <w:t>akkujate võrdse kohtlemise.</w:t>
      </w:r>
    </w:p>
    <w:p w14:paraId="45C23F47" w14:textId="77777777" w:rsidR="0046556F" w:rsidRPr="00891623" w:rsidRDefault="006E3D97" w:rsidP="0046556F">
      <w:pPr>
        <w:pStyle w:val="Loendilik"/>
        <w:numPr>
          <w:ilvl w:val="1"/>
          <w:numId w:val="11"/>
        </w:numPr>
        <w:jc w:val="both"/>
        <w:rPr>
          <w:b/>
          <w:bCs/>
        </w:rPr>
      </w:pPr>
      <w:r w:rsidRPr="00891623">
        <w:t xml:space="preserve">Hankija jätab endale õiguse läbi rääkida hanke esemele esitatavate nõuete, hanke tähtaegade, hankelepingu tingimuste ja pakkumuse maksumuse osas. Samuti võivad kuuluda läbirääkimistele need aspektid, mida </w:t>
      </w:r>
      <w:r w:rsidR="0046556F" w:rsidRPr="00891623">
        <w:t>h</w:t>
      </w:r>
      <w:r w:rsidRPr="00891623">
        <w:t xml:space="preserve">ankija ei ole RHAD-s ja lisades sätestanud. </w:t>
      </w:r>
    </w:p>
    <w:p w14:paraId="793324C1" w14:textId="1FA9485C" w:rsidR="00161A32" w:rsidRPr="00891623" w:rsidRDefault="006E3D97" w:rsidP="0046556F">
      <w:pPr>
        <w:pStyle w:val="Loendilik"/>
        <w:numPr>
          <w:ilvl w:val="1"/>
          <w:numId w:val="11"/>
        </w:numPr>
        <w:jc w:val="both"/>
        <w:rPr>
          <w:b/>
          <w:bCs/>
        </w:rPr>
      </w:pPr>
      <w:r w:rsidRPr="00891623">
        <w:t xml:space="preserve">Pärast läbirääkimiste toimumist esitab </w:t>
      </w:r>
      <w:r w:rsidR="0046556F" w:rsidRPr="00891623">
        <w:t>p</w:t>
      </w:r>
      <w:r w:rsidRPr="00891623">
        <w:t>akkuja vajadusel uue kohandatud pakkumuse, mis</w:t>
      </w:r>
      <w:r w:rsidR="00BB3669" w:rsidRPr="00891623">
        <w:t xml:space="preserve"> </w:t>
      </w:r>
      <w:r w:rsidRPr="00891623">
        <w:t xml:space="preserve">esitatakse RHR-i kaudu läbirääkimistel kokku lepitud tähtajaks. </w:t>
      </w:r>
    </w:p>
    <w:p w14:paraId="16081A00" w14:textId="77777777" w:rsidR="00BB3669" w:rsidRPr="00891623" w:rsidRDefault="00BB3669" w:rsidP="00BB3669">
      <w:pPr>
        <w:pStyle w:val="Loendilik"/>
        <w:ind w:left="0"/>
        <w:contextualSpacing w:val="0"/>
        <w:jc w:val="both"/>
        <w:rPr>
          <w:color w:val="FF0000"/>
        </w:rPr>
      </w:pPr>
    </w:p>
    <w:p w14:paraId="201C3A27" w14:textId="77777777" w:rsidR="00161A32" w:rsidRPr="00891623" w:rsidRDefault="00863AA2" w:rsidP="00161A32">
      <w:pPr>
        <w:pStyle w:val="Loendilik"/>
        <w:numPr>
          <w:ilvl w:val="0"/>
          <w:numId w:val="11"/>
        </w:numPr>
        <w:contextualSpacing w:val="0"/>
        <w:jc w:val="both"/>
        <w:rPr>
          <w:b/>
          <w:bCs/>
          <w:color w:val="FF0000"/>
        </w:rPr>
      </w:pPr>
      <w:r w:rsidRPr="00891623">
        <w:rPr>
          <w:b/>
          <w:bCs/>
        </w:rPr>
        <w:t xml:space="preserve">Pakkumuse hinna väljendamise viis </w:t>
      </w:r>
      <w:r w:rsidR="00F57004" w:rsidRPr="00891623">
        <w:rPr>
          <w:b/>
          <w:bCs/>
        </w:rPr>
        <w:t xml:space="preserve">ning </w:t>
      </w:r>
      <w:r w:rsidRPr="00891623">
        <w:rPr>
          <w:b/>
          <w:bCs/>
        </w:rPr>
        <w:t>hindamiskriteeriumid</w:t>
      </w:r>
      <w:r w:rsidR="00F57004" w:rsidRPr="00891623">
        <w:rPr>
          <w:b/>
          <w:bCs/>
        </w:rPr>
        <w:t xml:space="preserve"> ja -metoodika</w:t>
      </w:r>
    </w:p>
    <w:p w14:paraId="557AAA27" w14:textId="77777777" w:rsidR="00161A32" w:rsidRPr="00891623" w:rsidRDefault="00340254" w:rsidP="00161A32">
      <w:pPr>
        <w:pStyle w:val="Loendilik"/>
        <w:numPr>
          <w:ilvl w:val="1"/>
          <w:numId w:val="11"/>
        </w:numPr>
        <w:contextualSpacing w:val="0"/>
        <w:jc w:val="both"/>
        <w:rPr>
          <w:b/>
          <w:bCs/>
          <w:color w:val="FF0000"/>
        </w:rPr>
      </w:pPr>
      <w:r w:rsidRPr="00891623">
        <w:t xml:space="preserve">Pakkuja esitab </w:t>
      </w:r>
      <w:proofErr w:type="spellStart"/>
      <w:r w:rsidR="005871DA" w:rsidRPr="00891623">
        <w:t>eRHR</w:t>
      </w:r>
      <w:r w:rsidR="00F57004" w:rsidRPr="00891623">
        <w:t>i</w:t>
      </w:r>
      <w:proofErr w:type="spellEnd"/>
      <w:r w:rsidR="005871DA" w:rsidRPr="00891623">
        <w:t xml:space="preserve"> </w:t>
      </w:r>
      <w:r w:rsidR="00A76CD5" w:rsidRPr="00891623">
        <w:t>keskkonnas</w:t>
      </w:r>
      <w:r w:rsidRPr="00891623">
        <w:t xml:space="preserve"> </w:t>
      </w:r>
      <w:r w:rsidR="001B41FC" w:rsidRPr="00891623">
        <w:t>täidetava</w:t>
      </w:r>
      <w:r w:rsidR="00560244" w:rsidRPr="00891623">
        <w:t xml:space="preserve"> </w:t>
      </w:r>
      <w:r w:rsidRPr="00891623">
        <w:t>pakkumuse maksumuse</w:t>
      </w:r>
      <w:r w:rsidR="00240DC4" w:rsidRPr="00891623">
        <w:t xml:space="preserve"> vormi</w:t>
      </w:r>
      <w:r w:rsidR="00F57004" w:rsidRPr="00891623">
        <w:t xml:space="preserve"> ja detailse h</w:t>
      </w:r>
      <w:r w:rsidR="00FD1634" w:rsidRPr="00891623">
        <w:t xml:space="preserve">innapakkumuse </w:t>
      </w:r>
      <w:r w:rsidR="00F57004" w:rsidRPr="00891623">
        <w:t xml:space="preserve">hankija poolt etteantud </w:t>
      </w:r>
      <w:r w:rsidR="00FD1634" w:rsidRPr="00891623">
        <w:t>vormil</w:t>
      </w:r>
      <w:r w:rsidR="00F57004" w:rsidRPr="00891623">
        <w:t>.</w:t>
      </w:r>
    </w:p>
    <w:p w14:paraId="0A726D0C" w14:textId="16D0E6DE" w:rsidR="00C30ACC" w:rsidRPr="00891623" w:rsidRDefault="00F57004" w:rsidP="00C30ACC">
      <w:pPr>
        <w:pStyle w:val="Loendilik"/>
        <w:numPr>
          <w:ilvl w:val="1"/>
          <w:numId w:val="11"/>
        </w:numPr>
        <w:contextualSpacing w:val="0"/>
        <w:jc w:val="both"/>
        <w:rPr>
          <w:b/>
          <w:bCs/>
          <w:color w:val="FF0000"/>
        </w:rPr>
      </w:pPr>
      <w:r w:rsidRPr="00891623">
        <w:t>Detailsel hinnapakkumuse vormil</w:t>
      </w:r>
      <w:r w:rsidR="00FD1634" w:rsidRPr="00891623">
        <w:t xml:space="preserve"> esitab pakkuja hankija poolt ettevalmistatud jaotiste kaupa hankega tellitavate ehitustööde ja materjalide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w:t>
      </w:r>
      <w:r w:rsidR="00A25525" w:rsidRPr="00891623">
        <w:t>RHAD-s</w:t>
      </w:r>
      <w:r w:rsidR="00FD1634" w:rsidRPr="00891623">
        <w:t xml:space="preserve"> ja/või hinnapakkumuse vormil nõutud või </w:t>
      </w:r>
      <w:r w:rsidR="00782586" w:rsidRPr="00891623">
        <w:t xml:space="preserve">vastavalt </w:t>
      </w:r>
      <w:r w:rsidR="00FD1634" w:rsidRPr="00891623">
        <w:t>osundatud. Hankija kontrollib oma äranägemisel pakutavate hindade ja maksumuste õigsust ja põhjendatust ning võib otsustada tagasi lükata pakkumuse, milles on selle nõude vastu eksitud.</w:t>
      </w:r>
    </w:p>
    <w:p w14:paraId="22957E70" w14:textId="77777777" w:rsidR="00C30ACC" w:rsidRPr="00891623" w:rsidRDefault="00337F37" w:rsidP="00C30ACC">
      <w:pPr>
        <w:pStyle w:val="Loendilik"/>
        <w:numPr>
          <w:ilvl w:val="1"/>
          <w:numId w:val="11"/>
        </w:numPr>
        <w:contextualSpacing w:val="0"/>
        <w:jc w:val="both"/>
        <w:rPr>
          <w:b/>
          <w:bCs/>
          <w:color w:val="FF0000"/>
        </w:rPr>
      </w:pPr>
      <w:r w:rsidRPr="00891623">
        <w:lastRenderedPageBreak/>
        <w:t xml:space="preserve">Hankija hindab pakkumusi lähtuvalt nende </w:t>
      </w:r>
      <w:r w:rsidR="00782586" w:rsidRPr="00891623">
        <w:t>kogu</w:t>
      </w:r>
      <w:r w:rsidRPr="00891623">
        <w:t xml:space="preserve">maksumusest, madalaima väärtusega pakkumus saab maksimaalse arvu punkte. Teised pakkumused saavad punkte proportsionaalselt vähem ja arvutatakse valemiga: "madalaim väärtus" / "pakkumuse väärtus" * "osakaal".  </w:t>
      </w:r>
    </w:p>
    <w:p w14:paraId="488C3AAF" w14:textId="77777777" w:rsidR="00C30ACC" w:rsidRPr="00891623" w:rsidRDefault="00561F80" w:rsidP="00C30ACC">
      <w:pPr>
        <w:pStyle w:val="Loendilik"/>
        <w:numPr>
          <w:ilvl w:val="1"/>
          <w:numId w:val="11"/>
        </w:numPr>
        <w:contextualSpacing w:val="0"/>
        <w:jc w:val="both"/>
        <w:rPr>
          <w:b/>
          <w:bCs/>
          <w:color w:val="FF0000"/>
        </w:rPr>
      </w:pPr>
      <w:r w:rsidRPr="00891623">
        <w:t xml:space="preserve">Hankija tunnistab edukaks pakkumuste hindamise kriteeriumide kohaselt majanduslikult soodsaima pakkumuse. Hankija arvestab majanduslikult soodsaima pakkumuse väljaselgitamisel ainult pakkumuse </w:t>
      </w:r>
      <w:r w:rsidR="00782586" w:rsidRPr="00891623">
        <w:t>kogu</w:t>
      </w:r>
      <w:r w:rsidR="00F65382" w:rsidRPr="00891623">
        <w:t>maksumust</w:t>
      </w:r>
      <w:r w:rsidRPr="00891623">
        <w:t xml:space="preserve"> ja tunnistab edukaks kõige madalama </w:t>
      </w:r>
      <w:r w:rsidR="00782586" w:rsidRPr="00891623">
        <w:t>kogu</w:t>
      </w:r>
      <w:r w:rsidRPr="00891623">
        <w:t xml:space="preserve">maksumusega (suurima punktisummaga) pakkumuse. </w:t>
      </w:r>
    </w:p>
    <w:p w14:paraId="0C4EF8C7" w14:textId="77777777" w:rsidR="00C30ACC" w:rsidRPr="00891623" w:rsidRDefault="00561F80" w:rsidP="00C30ACC">
      <w:pPr>
        <w:pStyle w:val="Loendilik"/>
        <w:numPr>
          <w:ilvl w:val="1"/>
          <w:numId w:val="11"/>
        </w:numPr>
        <w:contextualSpacing w:val="0"/>
        <w:jc w:val="both"/>
        <w:rPr>
          <w:b/>
          <w:bCs/>
          <w:color w:val="FF0000"/>
        </w:rPr>
      </w:pPr>
      <w:r w:rsidRPr="00891623">
        <w:t>Kui võrdselt odavama maksumusega (suurima punktisummaga) pakkumuse on esitanud rohkem kui üks pakkuja,  siis heidetakse pakkujate vahel liisku. Liisuheitmise koht ja ajakava teatatakse eelnevalt pakkujatele ning nende volitatud esindajatel on õigus viibida liisuheitmise juures.</w:t>
      </w:r>
    </w:p>
    <w:p w14:paraId="478D6A96" w14:textId="77777777" w:rsidR="00C30ACC" w:rsidRPr="00891623" w:rsidRDefault="00C30ACC" w:rsidP="00C30ACC">
      <w:pPr>
        <w:pStyle w:val="Loendilik"/>
        <w:ind w:left="0"/>
        <w:contextualSpacing w:val="0"/>
        <w:jc w:val="both"/>
        <w:rPr>
          <w:b/>
          <w:bCs/>
          <w:color w:val="FF0000"/>
        </w:rPr>
      </w:pPr>
    </w:p>
    <w:p w14:paraId="7DDC0EF7" w14:textId="77777777" w:rsidR="003F22A4" w:rsidRPr="00891623" w:rsidRDefault="00722B63" w:rsidP="003F22A4">
      <w:pPr>
        <w:pStyle w:val="Loendilik"/>
        <w:numPr>
          <w:ilvl w:val="0"/>
          <w:numId w:val="11"/>
        </w:numPr>
        <w:contextualSpacing w:val="0"/>
        <w:jc w:val="both"/>
        <w:rPr>
          <w:b/>
          <w:bCs/>
        </w:rPr>
      </w:pPr>
      <w:r w:rsidRPr="00891623">
        <w:rPr>
          <w:b/>
          <w:bCs/>
        </w:rPr>
        <w:t xml:space="preserve">Hankija sätestatud tingimused </w:t>
      </w:r>
      <w:r w:rsidR="00166E57" w:rsidRPr="00891623">
        <w:rPr>
          <w:b/>
          <w:bCs/>
        </w:rPr>
        <w:t>hanke</w:t>
      </w:r>
      <w:r w:rsidR="00CC1373" w:rsidRPr="00891623">
        <w:rPr>
          <w:b/>
          <w:bCs/>
        </w:rPr>
        <w:t xml:space="preserve">lepingu </w:t>
      </w:r>
      <w:r w:rsidRPr="00891623">
        <w:rPr>
          <w:b/>
          <w:bCs/>
        </w:rPr>
        <w:t>sõlmimisel</w:t>
      </w:r>
    </w:p>
    <w:p w14:paraId="684AA677" w14:textId="32EA0EF5" w:rsidR="003F22A4" w:rsidRPr="00891623" w:rsidRDefault="00561F80" w:rsidP="003F22A4">
      <w:pPr>
        <w:pStyle w:val="Loendilik"/>
        <w:numPr>
          <w:ilvl w:val="1"/>
          <w:numId w:val="11"/>
        </w:numPr>
        <w:contextualSpacing w:val="0"/>
        <w:jc w:val="both"/>
        <w:rPr>
          <w:b/>
          <w:bCs/>
        </w:rPr>
      </w:pPr>
      <w:r w:rsidRPr="00891623">
        <w:rPr>
          <w:lang w:eastAsia="en-US"/>
        </w:rPr>
        <w:t>Hankelepinguga ei võrdsustata edukaks tunnistatud pakkumust, vaid sõlmitakse eraldi dokumendina</w:t>
      </w:r>
      <w:r w:rsidR="003F22A4" w:rsidRPr="00891623">
        <w:rPr>
          <w:lang w:eastAsia="en-US"/>
        </w:rPr>
        <w:t xml:space="preserve"> kahepoolselt allkirjastatud</w:t>
      </w:r>
      <w:r w:rsidRPr="00891623">
        <w:rPr>
          <w:lang w:eastAsia="en-US"/>
        </w:rPr>
        <w:t xml:space="preserve"> hankeleping. Hankelepingu projekt on toodud </w:t>
      </w:r>
      <w:r w:rsidR="00A25525" w:rsidRPr="00891623">
        <w:rPr>
          <w:lang w:eastAsia="en-US"/>
        </w:rPr>
        <w:t>RHAD</w:t>
      </w:r>
      <w:r w:rsidRPr="00891623">
        <w:rPr>
          <w:lang w:eastAsia="en-US"/>
        </w:rPr>
        <w:t xml:space="preserve"> lisades</w:t>
      </w:r>
      <w:r w:rsidR="003F22A4" w:rsidRPr="00891623">
        <w:rPr>
          <w:lang w:eastAsia="en-US"/>
        </w:rPr>
        <w:t xml:space="preserve"> (lisa 3)</w:t>
      </w:r>
      <w:r w:rsidRPr="00891623">
        <w:rPr>
          <w:lang w:eastAsia="en-US"/>
        </w:rPr>
        <w:t>.</w:t>
      </w:r>
    </w:p>
    <w:p w14:paraId="7EFD5880" w14:textId="77777777" w:rsidR="003F22A4" w:rsidRPr="00891623" w:rsidRDefault="00561F80" w:rsidP="003F22A4">
      <w:pPr>
        <w:pStyle w:val="Loendilik"/>
        <w:numPr>
          <w:ilvl w:val="1"/>
          <w:numId w:val="11"/>
        </w:numPr>
        <w:contextualSpacing w:val="0"/>
        <w:jc w:val="both"/>
        <w:rPr>
          <w:b/>
          <w:bCs/>
        </w:rPr>
      </w:pPr>
      <w:r w:rsidRPr="00891623">
        <w:rPr>
          <w:lang w:eastAsia="en-US"/>
        </w:rPr>
        <w:t xml:space="preserve">Hankeleping sõlmitakse mõistlikul esimesel võimalusel peale hankemenetluses lepingu sõlmimise võimaluse tekkimist. </w:t>
      </w:r>
      <w:r w:rsidR="003F22A4" w:rsidRPr="00891623">
        <w:rPr>
          <w:lang w:eastAsia="en-US"/>
        </w:rPr>
        <w:t>Vastava hanke osa e</w:t>
      </w:r>
      <w:r w:rsidRPr="00891623">
        <w:rPr>
          <w:lang w:eastAsia="en-US"/>
        </w:rPr>
        <w:t xml:space="preserve">dukas pakkuja kohustub lepingu allkirjastama koheselt peale hankijalt vastavasisulise ettepaneku saamist ja tagastama allkirjastatud hankelepingu hankijale viivitamatult peale allkirjastamist.  </w:t>
      </w:r>
    </w:p>
    <w:p w14:paraId="23F6147C" w14:textId="77777777" w:rsidR="003F22A4" w:rsidRPr="00891623" w:rsidRDefault="003F22A4" w:rsidP="003F22A4">
      <w:pPr>
        <w:pStyle w:val="Loendilik"/>
        <w:ind w:left="0"/>
        <w:contextualSpacing w:val="0"/>
        <w:jc w:val="both"/>
        <w:rPr>
          <w:b/>
          <w:bCs/>
        </w:rPr>
      </w:pPr>
    </w:p>
    <w:p w14:paraId="4DD6F740" w14:textId="77777777" w:rsidR="003F22A4" w:rsidRPr="00891623" w:rsidRDefault="00863AA2" w:rsidP="003F22A4">
      <w:pPr>
        <w:pStyle w:val="Loendilik"/>
        <w:numPr>
          <w:ilvl w:val="0"/>
          <w:numId w:val="11"/>
        </w:numPr>
        <w:contextualSpacing w:val="0"/>
        <w:jc w:val="both"/>
        <w:rPr>
          <w:b/>
          <w:bCs/>
        </w:rPr>
      </w:pPr>
      <w:r w:rsidRPr="00891623">
        <w:rPr>
          <w:b/>
          <w:bCs/>
        </w:rPr>
        <w:t xml:space="preserve">Märkus selle kohta, millisel juhul </w:t>
      </w:r>
      <w:r w:rsidR="00A0307B" w:rsidRPr="00891623">
        <w:rPr>
          <w:b/>
          <w:bCs/>
        </w:rPr>
        <w:t>h</w:t>
      </w:r>
      <w:r w:rsidRPr="00891623">
        <w:rPr>
          <w:b/>
          <w:bCs/>
        </w:rPr>
        <w:t>ankija jätab endale võimaluse lükata tagasi kõik pakkumused</w:t>
      </w:r>
    </w:p>
    <w:p w14:paraId="539AFD78" w14:textId="77777777" w:rsidR="003F22A4" w:rsidRPr="00891623" w:rsidRDefault="00863AA2" w:rsidP="003F22A4">
      <w:pPr>
        <w:pStyle w:val="Loendilik"/>
        <w:ind w:left="0"/>
        <w:contextualSpacing w:val="0"/>
        <w:jc w:val="both"/>
        <w:rPr>
          <w:b/>
          <w:bCs/>
        </w:rPr>
      </w:pPr>
      <w:r w:rsidRPr="00891623">
        <w:t xml:space="preserve">Hankija jätab endale võimaluse tagasi lükata kõik </w:t>
      </w:r>
      <w:r w:rsidR="00A0307B" w:rsidRPr="00891623">
        <w:t xml:space="preserve">vastava osa </w:t>
      </w:r>
      <w:r w:rsidRPr="00891623">
        <w:t>pakkumused, kui:</w:t>
      </w:r>
    </w:p>
    <w:p w14:paraId="75AC7D68" w14:textId="15F83A2A" w:rsidR="003F22A4" w:rsidRPr="00891623" w:rsidRDefault="00863AA2" w:rsidP="003F22A4">
      <w:pPr>
        <w:pStyle w:val="Loendilik"/>
        <w:numPr>
          <w:ilvl w:val="1"/>
          <w:numId w:val="11"/>
        </w:numPr>
        <w:contextualSpacing w:val="0"/>
        <w:jc w:val="both"/>
        <w:rPr>
          <w:b/>
          <w:bCs/>
        </w:rPr>
      </w:pPr>
      <w:r w:rsidRPr="00891623">
        <w:t xml:space="preserve">kõigi </w:t>
      </w:r>
      <w:r w:rsidR="00A0307B" w:rsidRPr="00891623">
        <w:t xml:space="preserve">vastava osa </w:t>
      </w:r>
      <w:r w:rsidR="00143C15" w:rsidRPr="00891623">
        <w:t>pak</w:t>
      </w:r>
      <w:r w:rsidR="008110BC" w:rsidRPr="00891623">
        <w:t xml:space="preserve">kumuste </w:t>
      </w:r>
      <w:r w:rsidR="00A536CF" w:rsidRPr="00891623">
        <w:t xml:space="preserve">või vastavaks tunnistatud pakkumuste </w:t>
      </w:r>
      <w:r w:rsidR="008110BC" w:rsidRPr="00891623">
        <w:t xml:space="preserve">maksumused ületavad </w:t>
      </w:r>
      <w:r w:rsidR="000073A1" w:rsidRPr="00891623">
        <w:t xml:space="preserve">vastava osa </w:t>
      </w:r>
      <w:r w:rsidR="00A31AA3" w:rsidRPr="00891623">
        <w:t>hankel</w:t>
      </w:r>
      <w:r w:rsidR="00143C15" w:rsidRPr="00891623">
        <w:t>epingu eeldatavat maksumust või kui need on hankija jaoks muul moel ebamõistlikult kallid</w:t>
      </w:r>
      <w:r w:rsidR="007E3E7F" w:rsidRPr="00891623">
        <w:t>.</w:t>
      </w:r>
    </w:p>
    <w:p w14:paraId="2CAA85A6" w14:textId="08DEE22C" w:rsidR="003F22A4" w:rsidRPr="00891623" w:rsidRDefault="00863AA2" w:rsidP="003F22A4">
      <w:pPr>
        <w:pStyle w:val="Loendilik"/>
        <w:numPr>
          <w:ilvl w:val="1"/>
          <w:numId w:val="11"/>
        </w:numPr>
        <w:contextualSpacing w:val="0"/>
        <w:jc w:val="both"/>
        <w:rPr>
          <w:b/>
          <w:bCs/>
        </w:rPr>
      </w:pPr>
      <w:r w:rsidRPr="00891623">
        <w:t xml:space="preserve">kui hankemenetluse toimumise ajal on hankijale saanud teatavaks andmed, mis välistavad või muudavad hankija jaoks ebaotstarbekaks hankemenetluse lõpuleviimise </w:t>
      </w:r>
      <w:r w:rsidR="00A25525" w:rsidRPr="00891623">
        <w:t>RHAD-s</w:t>
      </w:r>
      <w:r w:rsidR="008110BC" w:rsidRPr="00891623">
        <w:t xml:space="preserve"> esitatud tingimustel või </w:t>
      </w:r>
      <w:r w:rsidR="00A31AA3" w:rsidRPr="00891623">
        <w:t>hankel</w:t>
      </w:r>
      <w:r w:rsidRPr="00891623">
        <w:t>epingu sõlmimine etteantud ja hankemenetluse käigus väljaselgitatud tingimustel ei vastaks muutunud asjaolude tõttu hankija varasematele vajadustele või ootustele</w:t>
      </w:r>
      <w:r w:rsidR="007E3E7F" w:rsidRPr="00891623">
        <w:t>.</w:t>
      </w:r>
    </w:p>
    <w:p w14:paraId="4A9A71B1" w14:textId="77777777" w:rsidR="00345CC7" w:rsidRPr="00891623" w:rsidRDefault="00863AA2" w:rsidP="00345CC7">
      <w:pPr>
        <w:pStyle w:val="Loendilik"/>
        <w:numPr>
          <w:ilvl w:val="1"/>
          <w:numId w:val="11"/>
        </w:numPr>
        <w:contextualSpacing w:val="0"/>
        <w:jc w:val="both"/>
        <w:rPr>
          <w:b/>
          <w:bCs/>
        </w:rPr>
      </w:pPr>
      <w:r w:rsidRPr="00891623">
        <w:t xml:space="preserve">kui langeb ära vajadus </w:t>
      </w:r>
      <w:r w:rsidR="00A0307B" w:rsidRPr="00891623">
        <w:t xml:space="preserve">vastava osa </w:t>
      </w:r>
      <w:r w:rsidR="00166E57" w:rsidRPr="00891623">
        <w:t>ehitustööde</w:t>
      </w:r>
      <w:r w:rsidRPr="00891623">
        <w:t xml:space="preserve"> tellimise järele põhjusel, mis ei sõltu hankijast või põhjusel, mis sõltub või tuleneb seadusandluse muutumisest, kõrgemalseisvate asutuste haldusaktidest ja toimingutest või RMK nõukogu poolt </w:t>
      </w:r>
      <w:r w:rsidR="00A536CF" w:rsidRPr="00891623">
        <w:t>investeeringute eelarve</w:t>
      </w:r>
      <w:r w:rsidRPr="00891623">
        <w:t xml:space="preserve"> muutmisest.</w:t>
      </w:r>
    </w:p>
    <w:p w14:paraId="38FC47FE" w14:textId="77777777" w:rsidR="00345CC7" w:rsidRPr="00891623" w:rsidRDefault="00345CC7" w:rsidP="00345CC7">
      <w:pPr>
        <w:pStyle w:val="Loendilik"/>
        <w:ind w:left="0"/>
        <w:contextualSpacing w:val="0"/>
        <w:jc w:val="both"/>
        <w:rPr>
          <w:b/>
          <w:bCs/>
        </w:rPr>
      </w:pPr>
    </w:p>
    <w:p w14:paraId="1EE2DCF4" w14:textId="77777777" w:rsidR="00345CC7" w:rsidRPr="00891623" w:rsidRDefault="00345CC7" w:rsidP="00345CC7">
      <w:pPr>
        <w:pStyle w:val="Loendilik"/>
        <w:numPr>
          <w:ilvl w:val="0"/>
          <w:numId w:val="11"/>
        </w:numPr>
        <w:contextualSpacing w:val="0"/>
        <w:jc w:val="both"/>
        <w:rPr>
          <w:b/>
          <w:bCs/>
        </w:rPr>
      </w:pPr>
      <w:r w:rsidRPr="00891623">
        <w:rPr>
          <w:b/>
          <w:bCs/>
        </w:rPr>
        <w:t>RHAD</w:t>
      </w:r>
      <w:r w:rsidR="00863AA2" w:rsidRPr="00891623">
        <w:rPr>
          <w:b/>
          <w:bCs/>
        </w:rPr>
        <w:t xml:space="preserve"> loetelu</w:t>
      </w:r>
    </w:p>
    <w:p w14:paraId="4B2582A8" w14:textId="0A9738C9" w:rsidR="00345CC7" w:rsidRPr="00891623" w:rsidRDefault="00896D3D" w:rsidP="00896D3D">
      <w:pPr>
        <w:pStyle w:val="Loendilik"/>
        <w:ind w:left="0"/>
        <w:contextualSpacing w:val="0"/>
        <w:jc w:val="both"/>
        <w:rPr>
          <w:b/>
          <w:bCs/>
        </w:rPr>
      </w:pPr>
      <w:bookmarkStart w:id="0" w:name="_Hlk164758409"/>
      <w:r w:rsidRPr="00891623">
        <w:t xml:space="preserve">Hanke algatamisel moodustavad </w:t>
      </w:r>
      <w:r w:rsidR="00345CC7" w:rsidRPr="00891623">
        <w:t xml:space="preserve">RHAD </w:t>
      </w:r>
      <w:r w:rsidR="00863AA2" w:rsidRPr="00891623">
        <w:t>käesolev</w:t>
      </w:r>
      <w:r w:rsidR="00EB1D71" w:rsidRPr="00891623">
        <w:t xml:space="preserve"> </w:t>
      </w:r>
      <w:r w:rsidR="00863AA2" w:rsidRPr="00891623">
        <w:t xml:space="preserve">põhitekst ning </w:t>
      </w:r>
      <w:r w:rsidR="005D6DC2" w:rsidRPr="00891623">
        <w:t>alltoodud</w:t>
      </w:r>
      <w:r w:rsidR="00863AA2" w:rsidRPr="00891623">
        <w:t xml:space="preserve"> lisad:</w:t>
      </w:r>
    </w:p>
    <w:bookmarkEnd w:id="0"/>
    <w:p w14:paraId="20563D99" w14:textId="5334A769" w:rsidR="00345CC7" w:rsidRPr="00891623" w:rsidRDefault="004D0386" w:rsidP="00A4614F">
      <w:pPr>
        <w:pStyle w:val="Loendilik"/>
        <w:numPr>
          <w:ilvl w:val="1"/>
          <w:numId w:val="11"/>
        </w:numPr>
        <w:contextualSpacing w:val="0"/>
        <w:jc w:val="both"/>
        <w:rPr>
          <w:b/>
          <w:bCs/>
        </w:rPr>
      </w:pPr>
      <w:r w:rsidRPr="00891623">
        <w:t xml:space="preserve">Lisa 1 – </w:t>
      </w:r>
      <w:r w:rsidR="00345CC7" w:rsidRPr="00891623">
        <w:t>hanke osa 1 tehniline kirjeldus</w:t>
      </w:r>
    </w:p>
    <w:p w14:paraId="076349DC" w14:textId="77777777" w:rsidR="00345CC7" w:rsidRPr="00891623" w:rsidRDefault="00345CC7" w:rsidP="00A4614F">
      <w:pPr>
        <w:pStyle w:val="Loendilik"/>
        <w:numPr>
          <w:ilvl w:val="1"/>
          <w:numId w:val="11"/>
        </w:numPr>
        <w:contextualSpacing w:val="0"/>
        <w:jc w:val="both"/>
        <w:rPr>
          <w:b/>
          <w:bCs/>
        </w:rPr>
      </w:pPr>
      <w:r w:rsidRPr="00891623">
        <w:t>Lisa 2 - Hanke osa 2 tehniline kirjeldus</w:t>
      </w:r>
    </w:p>
    <w:p w14:paraId="48627DCF" w14:textId="7271B22F" w:rsidR="00345CC7" w:rsidRPr="00891623" w:rsidRDefault="00345CC7" w:rsidP="00A4614F">
      <w:pPr>
        <w:pStyle w:val="Loendilik"/>
        <w:numPr>
          <w:ilvl w:val="1"/>
          <w:numId w:val="11"/>
        </w:numPr>
        <w:contextualSpacing w:val="0"/>
        <w:jc w:val="both"/>
        <w:rPr>
          <w:b/>
          <w:bCs/>
        </w:rPr>
      </w:pPr>
      <w:r w:rsidRPr="00891623">
        <w:t xml:space="preserve">Lisa 3 - </w:t>
      </w:r>
      <w:r w:rsidR="00CC1373" w:rsidRPr="00891623">
        <w:t xml:space="preserve">Hankelepingu </w:t>
      </w:r>
      <w:r w:rsidR="00BF072D" w:rsidRPr="00891623">
        <w:t>projekt</w:t>
      </w:r>
      <w:r w:rsidR="004D0386" w:rsidRPr="00891623">
        <w:t xml:space="preserve"> </w:t>
      </w:r>
      <w:r w:rsidRPr="00891623">
        <w:t>(kohaldub hanke mõlema osa suhtes)</w:t>
      </w:r>
    </w:p>
    <w:p w14:paraId="69F89783" w14:textId="3C2F112A" w:rsidR="00345CC7" w:rsidRPr="00891623" w:rsidRDefault="004D0386" w:rsidP="00A4614F">
      <w:pPr>
        <w:pStyle w:val="Loendilik"/>
        <w:numPr>
          <w:ilvl w:val="1"/>
          <w:numId w:val="11"/>
        </w:numPr>
        <w:contextualSpacing w:val="0"/>
        <w:jc w:val="both"/>
        <w:rPr>
          <w:b/>
          <w:bCs/>
        </w:rPr>
      </w:pPr>
      <w:r w:rsidRPr="00891623">
        <w:t xml:space="preserve">Lisa </w:t>
      </w:r>
      <w:r w:rsidR="00345CC7" w:rsidRPr="00891623">
        <w:t>4</w:t>
      </w:r>
      <w:r w:rsidR="00E24D39" w:rsidRPr="00891623">
        <w:t xml:space="preserve"> – </w:t>
      </w:r>
      <w:r w:rsidR="00345CC7" w:rsidRPr="00891623">
        <w:t>Detailse hinnap</w:t>
      </w:r>
      <w:r w:rsidR="00E24D39" w:rsidRPr="00891623">
        <w:t>akkumuse vorm</w:t>
      </w:r>
      <w:r w:rsidR="00BF072D" w:rsidRPr="00891623">
        <w:t xml:space="preserve"> osa 1</w:t>
      </w:r>
    </w:p>
    <w:p w14:paraId="766C2D1D" w14:textId="087011F6" w:rsidR="00BF072D" w:rsidRPr="00891623" w:rsidRDefault="00BF072D" w:rsidP="00A4614F">
      <w:pPr>
        <w:pStyle w:val="Loendilik"/>
        <w:numPr>
          <w:ilvl w:val="1"/>
          <w:numId w:val="11"/>
        </w:numPr>
        <w:contextualSpacing w:val="0"/>
        <w:jc w:val="both"/>
        <w:rPr>
          <w:b/>
          <w:bCs/>
        </w:rPr>
      </w:pPr>
      <w:r w:rsidRPr="00891623">
        <w:t>Lisa 5 – Detailse hinnapakkumuse vorm osa 2</w:t>
      </w:r>
    </w:p>
    <w:p w14:paraId="3892090A" w14:textId="77777777" w:rsidR="00C97A7E" w:rsidRPr="00891623" w:rsidRDefault="00345CC7" w:rsidP="00A4614F">
      <w:pPr>
        <w:pStyle w:val="Loendilik"/>
        <w:numPr>
          <w:ilvl w:val="1"/>
          <w:numId w:val="11"/>
        </w:numPr>
        <w:contextualSpacing w:val="0"/>
        <w:jc w:val="both"/>
        <w:rPr>
          <w:b/>
          <w:bCs/>
        </w:rPr>
      </w:pPr>
      <w:proofErr w:type="spellStart"/>
      <w:r w:rsidRPr="00891623">
        <w:t>eRHR</w:t>
      </w:r>
      <w:proofErr w:type="spellEnd"/>
      <w:r w:rsidRPr="00891623">
        <w:t xml:space="preserve">-s </w:t>
      </w:r>
      <w:r w:rsidR="00DA5FE4" w:rsidRPr="00891623">
        <w:t>koostatud</w:t>
      </w:r>
      <w:r w:rsidR="00C97A7E" w:rsidRPr="00891623">
        <w:t>:</w:t>
      </w:r>
    </w:p>
    <w:p w14:paraId="7C6F7798" w14:textId="6E65F340" w:rsidR="00C97A7E" w:rsidRPr="00891623" w:rsidRDefault="00C97A7E" w:rsidP="00A4614F">
      <w:pPr>
        <w:pStyle w:val="Loendilik"/>
        <w:numPr>
          <w:ilvl w:val="2"/>
          <w:numId w:val="11"/>
        </w:numPr>
        <w:contextualSpacing w:val="0"/>
        <w:jc w:val="both"/>
        <w:rPr>
          <w:b/>
          <w:bCs/>
        </w:rPr>
      </w:pPr>
      <w:r w:rsidRPr="00891623">
        <w:t xml:space="preserve">hankemenetlusest </w:t>
      </w:r>
      <w:r w:rsidR="00345CC7" w:rsidRPr="00891623">
        <w:t>kõrvaldamise aluste</w:t>
      </w:r>
      <w:r w:rsidRPr="00891623">
        <w:t xml:space="preserve"> puudumise kontrollimise</w:t>
      </w:r>
      <w:r w:rsidR="00345CC7" w:rsidRPr="00891623">
        <w:t xml:space="preserve"> ja kvalifi</w:t>
      </w:r>
      <w:r w:rsidRPr="00891623">
        <w:t>tseerimistingimused;</w:t>
      </w:r>
    </w:p>
    <w:p w14:paraId="4E96779C" w14:textId="5831BE88" w:rsidR="00C97A7E" w:rsidRPr="00891623" w:rsidRDefault="00DA5FE4" w:rsidP="00A4614F">
      <w:pPr>
        <w:pStyle w:val="Loendilik"/>
        <w:numPr>
          <w:ilvl w:val="2"/>
          <w:numId w:val="11"/>
        </w:numPr>
        <w:contextualSpacing w:val="0"/>
        <w:jc w:val="both"/>
        <w:rPr>
          <w:b/>
          <w:bCs/>
        </w:rPr>
      </w:pPr>
      <w:r w:rsidRPr="00891623">
        <w:t>vastavustingimused</w:t>
      </w:r>
      <w:r w:rsidR="00C97A7E" w:rsidRPr="00891623">
        <w:t>;</w:t>
      </w:r>
    </w:p>
    <w:p w14:paraId="560DE282" w14:textId="076750FC" w:rsidR="00345CC7" w:rsidRPr="00891623" w:rsidRDefault="00DA5FE4" w:rsidP="00A4614F">
      <w:pPr>
        <w:pStyle w:val="Loendilik"/>
        <w:numPr>
          <w:ilvl w:val="2"/>
          <w:numId w:val="11"/>
        </w:numPr>
        <w:contextualSpacing w:val="0"/>
        <w:jc w:val="both"/>
        <w:rPr>
          <w:b/>
          <w:bCs/>
        </w:rPr>
      </w:pPr>
      <w:r w:rsidRPr="00891623">
        <w:t>hindamiskriteeriumid ja -metoodika</w:t>
      </w:r>
      <w:r w:rsidR="00C97A7E" w:rsidRPr="00891623">
        <w:t>.</w:t>
      </w:r>
    </w:p>
    <w:p w14:paraId="669CE91A" w14:textId="39047CCD" w:rsidR="00A91983" w:rsidRPr="00891623" w:rsidRDefault="00A91983" w:rsidP="00A4614F">
      <w:pPr>
        <w:pStyle w:val="Loendilik"/>
        <w:numPr>
          <w:ilvl w:val="1"/>
          <w:numId w:val="11"/>
        </w:numPr>
        <w:contextualSpacing w:val="0"/>
        <w:jc w:val="both"/>
        <w:rPr>
          <w:b/>
          <w:bCs/>
        </w:rPr>
      </w:pPr>
      <w:r w:rsidRPr="00891623">
        <w:t>Projektdokumentatsioon, sh</w:t>
      </w:r>
      <w:r w:rsidR="005A777D" w:rsidRPr="00891623">
        <w:t>:</w:t>
      </w:r>
    </w:p>
    <w:p w14:paraId="181AF18C" w14:textId="77777777" w:rsidR="00A636C6" w:rsidRPr="00891623" w:rsidRDefault="00A636C6" w:rsidP="00A4614F">
      <w:pPr>
        <w:pStyle w:val="Loendilik"/>
        <w:numPr>
          <w:ilvl w:val="2"/>
          <w:numId w:val="11"/>
        </w:numPr>
        <w:contextualSpacing w:val="0"/>
        <w:jc w:val="both"/>
        <w:rPr>
          <w:b/>
          <w:bCs/>
        </w:rPr>
      </w:pPr>
      <w:r w:rsidRPr="00891623">
        <w:rPr>
          <w:color w:val="000000" w:themeColor="text1"/>
        </w:rPr>
        <w:t>Hanke osa 1:</w:t>
      </w:r>
    </w:p>
    <w:p w14:paraId="6CED33E1" w14:textId="6ADF6B0E" w:rsidR="00A91983" w:rsidRPr="00891623" w:rsidRDefault="00AC76F5" w:rsidP="00A4614F">
      <w:pPr>
        <w:pStyle w:val="Loendilik"/>
        <w:numPr>
          <w:ilvl w:val="3"/>
          <w:numId w:val="11"/>
        </w:numPr>
        <w:contextualSpacing w:val="0"/>
        <w:jc w:val="both"/>
        <w:rPr>
          <w:b/>
          <w:bCs/>
        </w:rPr>
      </w:pPr>
      <w:r w:rsidRPr="00891623">
        <w:rPr>
          <w:color w:val="000000" w:themeColor="text1"/>
        </w:rPr>
        <w:lastRenderedPageBreak/>
        <w:t>Projektibüroo OÜ „</w:t>
      </w:r>
      <w:proofErr w:type="spellStart"/>
      <w:r w:rsidRPr="00891623">
        <w:rPr>
          <w:color w:val="000000" w:themeColor="text1"/>
        </w:rPr>
        <w:t>Võnnussaare</w:t>
      </w:r>
      <w:proofErr w:type="spellEnd"/>
      <w:r w:rsidRPr="00891623">
        <w:rPr>
          <w:color w:val="000000" w:themeColor="text1"/>
        </w:rPr>
        <w:t xml:space="preserve"> vaatetorni rekonstrueerimine“ tööprojekt (töö nr. 23123)</w:t>
      </w:r>
    </w:p>
    <w:p w14:paraId="143A9D03" w14:textId="77777777" w:rsidR="00A91983" w:rsidRPr="00891623" w:rsidRDefault="00EB5A36" w:rsidP="00A4614F">
      <w:pPr>
        <w:pStyle w:val="Loendilik"/>
        <w:numPr>
          <w:ilvl w:val="3"/>
          <w:numId w:val="11"/>
        </w:numPr>
        <w:contextualSpacing w:val="0"/>
        <w:jc w:val="both"/>
        <w:rPr>
          <w:b/>
          <w:bCs/>
        </w:rPr>
      </w:pPr>
      <w:r w:rsidRPr="00891623">
        <w:rPr>
          <w:color w:val="000000" w:themeColor="text1"/>
        </w:rPr>
        <w:t>KVV</w:t>
      </w:r>
      <w:r w:rsidR="008E5D72" w:rsidRPr="00891623">
        <w:rPr>
          <w:color w:val="000000" w:themeColor="text1"/>
        </w:rPr>
        <w:t xml:space="preserve"> </w:t>
      </w:r>
      <w:proofErr w:type="spellStart"/>
      <w:r w:rsidR="008E5D72" w:rsidRPr="00891623">
        <w:rPr>
          <w:color w:val="000000" w:themeColor="text1"/>
        </w:rPr>
        <w:t>Võnnussaare</w:t>
      </w:r>
      <w:proofErr w:type="spellEnd"/>
      <w:r w:rsidR="008E5D72" w:rsidRPr="00891623">
        <w:rPr>
          <w:color w:val="000000" w:themeColor="text1"/>
        </w:rPr>
        <w:t xml:space="preserve"> </w:t>
      </w:r>
      <w:r w:rsidR="002B55AB" w:rsidRPr="00891623">
        <w:rPr>
          <w:color w:val="000000" w:themeColor="text1"/>
        </w:rPr>
        <w:t>vaatetorn</w:t>
      </w:r>
    </w:p>
    <w:p w14:paraId="25E86711" w14:textId="77777777" w:rsidR="00A636C6" w:rsidRPr="00891623" w:rsidRDefault="00A636C6" w:rsidP="00A91983">
      <w:pPr>
        <w:pStyle w:val="Loendilik"/>
        <w:numPr>
          <w:ilvl w:val="2"/>
          <w:numId w:val="11"/>
        </w:numPr>
        <w:contextualSpacing w:val="0"/>
        <w:jc w:val="both"/>
        <w:rPr>
          <w:b/>
          <w:bCs/>
        </w:rPr>
      </w:pPr>
      <w:r w:rsidRPr="00891623">
        <w:rPr>
          <w:color w:val="000000" w:themeColor="text1"/>
        </w:rPr>
        <w:t>Hanke osa 2:</w:t>
      </w:r>
    </w:p>
    <w:p w14:paraId="0698142F" w14:textId="479478BB" w:rsidR="00A91983" w:rsidRPr="00891623" w:rsidRDefault="00F17841" w:rsidP="00A636C6">
      <w:pPr>
        <w:pStyle w:val="Loendilik"/>
        <w:numPr>
          <w:ilvl w:val="3"/>
          <w:numId w:val="11"/>
        </w:numPr>
        <w:contextualSpacing w:val="0"/>
        <w:jc w:val="both"/>
        <w:rPr>
          <w:b/>
          <w:bCs/>
        </w:rPr>
      </w:pPr>
      <w:r w:rsidRPr="00891623">
        <w:rPr>
          <w:color w:val="000000" w:themeColor="text1"/>
        </w:rPr>
        <w:t>Grand Holding OÜ „RMK külastuskorraldusliku taristu, Marimetsa matkaraja lauka ringtee ja platvormi ning parkla, rekonstrueerimise tööprojekt“ tööprojekt (töö nr. 12.01)</w:t>
      </w:r>
    </w:p>
    <w:p w14:paraId="699BEE37" w14:textId="1BE04A88" w:rsidR="00F17841" w:rsidRPr="00891623" w:rsidRDefault="00F17841" w:rsidP="00A636C6">
      <w:pPr>
        <w:pStyle w:val="Loendilik"/>
        <w:numPr>
          <w:ilvl w:val="3"/>
          <w:numId w:val="11"/>
        </w:numPr>
        <w:contextualSpacing w:val="0"/>
        <w:jc w:val="both"/>
        <w:rPr>
          <w:b/>
          <w:bCs/>
        </w:rPr>
      </w:pPr>
      <w:r w:rsidRPr="00891623">
        <w:rPr>
          <w:color w:val="000000" w:themeColor="text1"/>
        </w:rPr>
        <w:t>KVV Marimetsa matkarada</w:t>
      </w:r>
    </w:p>
    <w:sectPr w:rsidR="00F17841" w:rsidRPr="00891623" w:rsidSect="004D1CEE">
      <w:headerReference w:type="default" r:id="rId9"/>
      <w:footnotePr>
        <w:pos w:val="beneathText"/>
        <w:numFmt w:val="chicago"/>
      </w:footnotePr>
      <w:pgSz w:w="11905" w:h="16837"/>
      <w:pgMar w:top="1417" w:right="1132"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2231F" w14:textId="77777777" w:rsidR="004D1CEE" w:rsidRDefault="004D1CEE">
      <w:r>
        <w:separator/>
      </w:r>
    </w:p>
  </w:endnote>
  <w:endnote w:type="continuationSeparator" w:id="0">
    <w:p w14:paraId="717B9EBE" w14:textId="77777777" w:rsidR="004D1CEE" w:rsidRDefault="004D1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460C5" w14:textId="77777777" w:rsidR="004D1CEE" w:rsidRDefault="004D1CEE">
      <w:r>
        <w:separator/>
      </w:r>
    </w:p>
  </w:footnote>
  <w:footnote w:type="continuationSeparator" w:id="0">
    <w:p w14:paraId="75976655" w14:textId="77777777" w:rsidR="004D1CEE" w:rsidRDefault="004D1C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3CC43" w14:textId="1C410E4D" w:rsidR="006B46A8" w:rsidRDefault="006B46A8" w:rsidP="006F3BFB">
    <w:pPr>
      <w:pStyle w:val="Pis"/>
      <w:rPr>
        <w:b/>
      </w:rPr>
    </w:pPr>
    <w:r w:rsidRPr="00367112">
      <w:rPr>
        <w:b/>
      </w:rPr>
      <w:t>HANKE</w:t>
    </w:r>
    <w:r w:rsidR="00A0307B">
      <w:rPr>
        <w:b/>
      </w:rPr>
      <w:t xml:space="preserve"> ALUS</w:t>
    </w:r>
    <w:r w:rsidRPr="00367112">
      <w:rPr>
        <w:b/>
      </w:rPr>
      <w:t>DOKUMENDID</w:t>
    </w:r>
  </w:p>
  <w:p w14:paraId="44950DC3" w14:textId="79F70473" w:rsidR="0088190B" w:rsidRPr="00DD3C5F" w:rsidRDefault="00A0307B" w:rsidP="006F3BFB">
    <w:pPr>
      <w:pStyle w:val="Pis"/>
      <w:rPr>
        <w:iCs/>
      </w:rPr>
    </w:pPr>
    <w:r w:rsidRPr="00DD3C5F">
      <w:rPr>
        <w:iCs/>
      </w:rPr>
      <w:t xml:space="preserve">278786 </w:t>
    </w:r>
    <w:r w:rsidR="00FD1C79" w:rsidRPr="00DD3C5F">
      <w:rPr>
        <w:iCs/>
      </w:rPr>
      <w:t xml:space="preserve">RMK </w:t>
    </w:r>
    <w:proofErr w:type="spellStart"/>
    <w:r w:rsidR="00FD1C79" w:rsidRPr="00DD3C5F">
      <w:rPr>
        <w:iCs/>
      </w:rPr>
      <w:t>Võnnussaare</w:t>
    </w:r>
    <w:proofErr w:type="spellEnd"/>
    <w:r w:rsidR="00FD1C79" w:rsidRPr="00DD3C5F">
      <w:rPr>
        <w:iCs/>
      </w:rPr>
      <w:t xml:space="preserve"> vaatetorni</w:t>
    </w:r>
    <w:r w:rsidR="00871C44" w:rsidRPr="00DD3C5F">
      <w:rPr>
        <w:iCs/>
      </w:rPr>
      <w:t xml:space="preserve"> ja Marimetsa </w:t>
    </w:r>
    <w:r w:rsidR="00CA7EC8" w:rsidRPr="00DD3C5F">
      <w:rPr>
        <w:iCs/>
      </w:rPr>
      <w:t xml:space="preserve">matkaraja </w:t>
    </w:r>
    <w:r w:rsidR="002D424C" w:rsidRPr="00DD3C5F">
      <w:rPr>
        <w:iCs/>
      </w:rPr>
      <w:t>lauka ringtee</w:t>
    </w:r>
    <w:r w:rsidR="00FD1C79" w:rsidRPr="00DD3C5F">
      <w:rPr>
        <w:iCs/>
      </w:rPr>
      <w:t xml:space="preserve"> rekonstrueerimine</w:t>
    </w:r>
  </w:p>
  <w:p w14:paraId="16F7750F" w14:textId="11C13B27" w:rsidR="006B46A8" w:rsidRDefault="006B46A8" w:rsidP="006F3BFB">
    <w:pPr>
      <w:pStyle w:val="Pis"/>
      <w:rPr>
        <w:rStyle w:val="Lehekljenumber"/>
      </w:rPr>
    </w:pPr>
    <w:r>
      <w:rPr>
        <w:b/>
      </w:rPr>
      <w:tab/>
    </w:r>
    <w:r>
      <w:rPr>
        <w:rStyle w:val="Leheklj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625646"/>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8"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0"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D950ACF"/>
    <w:multiLevelType w:val="hybridMultilevel"/>
    <w:tmpl w:val="E550DEA2"/>
    <w:lvl w:ilvl="0" w:tplc="6C080764">
      <w:numFmt w:val="bullet"/>
      <w:lvlText w:val="•"/>
      <w:lvlJc w:val="left"/>
      <w:pPr>
        <w:ind w:left="1416" w:hanging="696"/>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2"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720" w:hanging="720"/>
      </w:pPr>
      <w:rPr>
        <w:rFonts w:ascii="Times New Roman" w:hAnsi="Times New Roman" w:cs="Times New Roman" w:hint="default"/>
        <w:b w:val="0"/>
      </w:rPr>
    </w:lvl>
    <w:lvl w:ilvl="3">
      <w:start w:val="1"/>
      <w:numFmt w:val="decimal"/>
      <w:isLgl/>
      <w:lvlText w:val="%1.%2.%3.%4."/>
      <w:lvlJc w:val="left"/>
      <w:pPr>
        <w:ind w:left="1288"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3"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D7224BC"/>
    <w:multiLevelType w:val="multilevel"/>
    <w:tmpl w:val="9496C184"/>
    <w:lvl w:ilvl="0">
      <w:start w:val="5"/>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6" w15:restartNumberingAfterBreak="0">
    <w:nsid w:val="2EEF4B0B"/>
    <w:multiLevelType w:val="multilevel"/>
    <w:tmpl w:val="B36266F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1" w15:restartNumberingAfterBreak="0">
    <w:nsid w:val="45A35460"/>
    <w:multiLevelType w:val="hybridMultilevel"/>
    <w:tmpl w:val="673864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1254251"/>
    <w:multiLevelType w:val="hybridMultilevel"/>
    <w:tmpl w:val="B55AE1DE"/>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1DD4A7A"/>
    <w:multiLevelType w:val="hybridMultilevel"/>
    <w:tmpl w:val="FAE856E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4" w15:restartNumberingAfterBreak="0">
    <w:nsid w:val="5BEC3555"/>
    <w:multiLevelType w:val="hybridMultilevel"/>
    <w:tmpl w:val="F5183BE6"/>
    <w:lvl w:ilvl="0" w:tplc="BF8CE6E2">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6"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0480051"/>
    <w:multiLevelType w:val="hybridMultilevel"/>
    <w:tmpl w:val="B33A6098"/>
    <w:lvl w:ilvl="0" w:tplc="E2D81220">
      <w:numFmt w:val="bullet"/>
      <w:lvlText w:val=""/>
      <w:lvlJc w:val="left"/>
      <w:pPr>
        <w:ind w:left="1080" w:hanging="360"/>
      </w:pPr>
      <w:rPr>
        <w:rFonts w:ascii="Symbol" w:eastAsia="Times New Roman"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8" w15:restartNumberingAfterBreak="0">
    <w:nsid w:val="62494DC0"/>
    <w:multiLevelType w:val="multilevel"/>
    <w:tmpl w:val="0A1876E8"/>
    <w:lvl w:ilvl="0">
      <w:start w:val="4"/>
      <w:numFmt w:val="decimal"/>
      <w:lvlText w:val="%1."/>
      <w:lvlJc w:val="left"/>
      <w:pPr>
        <w:ind w:left="540" w:hanging="540"/>
      </w:pPr>
    </w:lvl>
    <w:lvl w:ilvl="1">
      <w:start w:val="3"/>
      <w:numFmt w:val="decimal"/>
      <w:lvlText w:val="%1.%2."/>
      <w:lvlJc w:val="left"/>
      <w:pPr>
        <w:ind w:left="540" w:hanging="540"/>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64A25B9E"/>
    <w:multiLevelType w:val="multilevel"/>
    <w:tmpl w:val="4520341A"/>
    <w:lvl w:ilvl="0">
      <w:start w:val="1"/>
      <w:numFmt w:val="decimal"/>
      <w:lvlText w:val="%1."/>
      <w:lvlJc w:val="left"/>
      <w:pPr>
        <w:ind w:left="0" w:firstLine="0"/>
      </w:pPr>
      <w:rPr>
        <w:rFonts w:hint="default"/>
        <w:color w:val="auto"/>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color w:val="auto"/>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0"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1"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8E43574"/>
    <w:multiLevelType w:val="multilevel"/>
    <w:tmpl w:val="1BCA744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A42345F"/>
    <w:multiLevelType w:val="hybridMultilevel"/>
    <w:tmpl w:val="2F9AB0A4"/>
    <w:lvl w:ilvl="0" w:tplc="0425000F">
      <w:start w:val="1"/>
      <w:numFmt w:val="decimal"/>
      <w:lvlText w:val="%1."/>
      <w:lvlJc w:val="left"/>
      <w:pPr>
        <w:ind w:left="9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CA53656"/>
    <w:multiLevelType w:val="multilevel"/>
    <w:tmpl w:val="7B7014E6"/>
    <w:lvl w:ilvl="0">
      <w:start w:val="4"/>
      <w:numFmt w:val="decimal"/>
      <w:lvlText w:val="%1."/>
      <w:lvlJc w:val="left"/>
      <w:pPr>
        <w:ind w:left="360" w:hanging="360"/>
      </w:pPr>
      <w:rPr>
        <w:rFonts w:ascii="Times-Roman" w:hAnsi="Times-Roman" w:cs="Times-Roman" w:hint="default"/>
      </w:rPr>
    </w:lvl>
    <w:lvl w:ilvl="1">
      <w:start w:val="3"/>
      <w:numFmt w:val="decimal"/>
      <w:lvlText w:val="%1.%2."/>
      <w:lvlJc w:val="left"/>
      <w:pPr>
        <w:ind w:left="360" w:hanging="360"/>
      </w:pPr>
      <w:rPr>
        <w:rFonts w:ascii="Times-Roman" w:hAnsi="Times-Roman" w:cs="Times-Roman" w:hint="default"/>
      </w:rPr>
    </w:lvl>
    <w:lvl w:ilvl="2">
      <w:start w:val="1"/>
      <w:numFmt w:val="decimal"/>
      <w:lvlText w:val="%1.%2.%3."/>
      <w:lvlJc w:val="left"/>
      <w:pPr>
        <w:ind w:left="720" w:hanging="720"/>
      </w:pPr>
      <w:rPr>
        <w:rFonts w:ascii="Times-Roman" w:hAnsi="Times-Roman" w:cs="Times-Roman" w:hint="default"/>
      </w:rPr>
    </w:lvl>
    <w:lvl w:ilvl="3">
      <w:start w:val="1"/>
      <w:numFmt w:val="decimal"/>
      <w:lvlText w:val="%1.%2.%3.%4."/>
      <w:lvlJc w:val="left"/>
      <w:pPr>
        <w:ind w:left="720" w:hanging="720"/>
      </w:pPr>
      <w:rPr>
        <w:rFonts w:ascii="Times-Roman" w:hAnsi="Times-Roman" w:cs="Times-Roman" w:hint="default"/>
      </w:rPr>
    </w:lvl>
    <w:lvl w:ilvl="4">
      <w:start w:val="1"/>
      <w:numFmt w:val="decimal"/>
      <w:lvlText w:val="%1.%2.%3.%4.%5."/>
      <w:lvlJc w:val="left"/>
      <w:pPr>
        <w:ind w:left="1080" w:hanging="1080"/>
      </w:pPr>
      <w:rPr>
        <w:rFonts w:ascii="Times-Roman" w:hAnsi="Times-Roman" w:cs="Times-Roman" w:hint="default"/>
      </w:rPr>
    </w:lvl>
    <w:lvl w:ilvl="5">
      <w:start w:val="1"/>
      <w:numFmt w:val="decimal"/>
      <w:lvlText w:val="%1.%2.%3.%4.%5.%6."/>
      <w:lvlJc w:val="left"/>
      <w:pPr>
        <w:ind w:left="1080" w:hanging="1080"/>
      </w:pPr>
      <w:rPr>
        <w:rFonts w:ascii="Times-Roman" w:hAnsi="Times-Roman" w:cs="Times-Roman" w:hint="default"/>
      </w:rPr>
    </w:lvl>
    <w:lvl w:ilvl="6">
      <w:start w:val="1"/>
      <w:numFmt w:val="decimal"/>
      <w:lvlText w:val="%1.%2.%3.%4.%5.%6.%7."/>
      <w:lvlJc w:val="left"/>
      <w:pPr>
        <w:ind w:left="1440" w:hanging="1440"/>
      </w:pPr>
      <w:rPr>
        <w:rFonts w:ascii="Times-Roman" w:hAnsi="Times-Roman" w:cs="Times-Roman" w:hint="default"/>
      </w:rPr>
    </w:lvl>
    <w:lvl w:ilvl="7">
      <w:start w:val="1"/>
      <w:numFmt w:val="decimal"/>
      <w:lvlText w:val="%1.%2.%3.%4.%5.%6.%7.%8."/>
      <w:lvlJc w:val="left"/>
      <w:pPr>
        <w:ind w:left="1440" w:hanging="1440"/>
      </w:pPr>
      <w:rPr>
        <w:rFonts w:ascii="Times-Roman" w:hAnsi="Times-Roman" w:cs="Times-Roman" w:hint="default"/>
      </w:rPr>
    </w:lvl>
    <w:lvl w:ilvl="8">
      <w:start w:val="1"/>
      <w:numFmt w:val="decimal"/>
      <w:lvlText w:val="%1.%2.%3.%4.%5.%6.%7.%8.%9."/>
      <w:lvlJc w:val="left"/>
      <w:pPr>
        <w:ind w:left="1800" w:hanging="1800"/>
      </w:pPr>
      <w:rPr>
        <w:rFonts w:ascii="Times-Roman" w:hAnsi="Times-Roman" w:cs="Times-Roman" w:hint="default"/>
      </w:rPr>
    </w:lvl>
  </w:abstractNum>
  <w:abstractNum w:abstractNumId="35"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6"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7"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8" w15:restartNumberingAfterBreak="0">
    <w:nsid w:val="7CD42163"/>
    <w:multiLevelType w:val="hybridMultilevel"/>
    <w:tmpl w:val="9BCECDC0"/>
    <w:lvl w:ilvl="0" w:tplc="0425000F">
      <w:start w:val="1"/>
      <w:numFmt w:val="decimal"/>
      <w:lvlText w:val="%1."/>
      <w:lvlJc w:val="left"/>
      <w:pPr>
        <w:ind w:left="720" w:hanging="360"/>
      </w:pPr>
    </w:lvl>
    <w:lvl w:ilvl="1" w:tplc="BBEE39AE">
      <w:start w:val="1"/>
      <w:numFmt w:val="decimal"/>
      <w:lvlText w:val="%2)"/>
      <w:lvlJc w:val="left"/>
      <w:pPr>
        <w:ind w:left="1440" w:hanging="36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39387153">
    <w:abstractNumId w:val="1"/>
  </w:num>
  <w:num w:numId="2" w16cid:durableId="1178621144">
    <w:abstractNumId w:val="2"/>
  </w:num>
  <w:num w:numId="3" w16cid:durableId="1243486971">
    <w:abstractNumId w:val="3"/>
  </w:num>
  <w:num w:numId="4" w16cid:durableId="1906334284">
    <w:abstractNumId w:val="7"/>
  </w:num>
  <w:num w:numId="5" w16cid:durableId="351495359">
    <w:abstractNumId w:val="25"/>
  </w:num>
  <w:num w:numId="6" w16cid:durableId="1152939735">
    <w:abstractNumId w:val="17"/>
  </w:num>
  <w:num w:numId="7" w16cid:durableId="21037159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73548853">
    <w:abstractNumId w:val="4"/>
  </w:num>
  <w:num w:numId="9" w16cid:durableId="1210529402">
    <w:abstractNumId w:val="6"/>
  </w:num>
  <w:num w:numId="10" w16cid:durableId="793065735">
    <w:abstractNumId w:val="26"/>
  </w:num>
  <w:num w:numId="11" w16cid:durableId="1727947675">
    <w:abstractNumId w:val="29"/>
  </w:num>
  <w:num w:numId="12" w16cid:durableId="2125463944">
    <w:abstractNumId w:val="13"/>
  </w:num>
  <w:num w:numId="13" w16cid:durableId="1240942791">
    <w:abstractNumId w:val="35"/>
  </w:num>
  <w:num w:numId="14" w16cid:durableId="1177497086">
    <w:abstractNumId w:val="10"/>
  </w:num>
  <w:num w:numId="15" w16cid:durableId="1896501103">
    <w:abstractNumId w:val="14"/>
  </w:num>
  <w:num w:numId="16" w16cid:durableId="1800798325">
    <w:abstractNumId w:val="19"/>
  </w:num>
  <w:num w:numId="17" w16cid:durableId="1284192013">
    <w:abstractNumId w:val="9"/>
  </w:num>
  <w:num w:numId="18" w16cid:durableId="689182620">
    <w:abstractNumId w:val="36"/>
  </w:num>
  <w:num w:numId="19" w16cid:durableId="827209608">
    <w:abstractNumId w:val="30"/>
  </w:num>
  <w:num w:numId="20" w16cid:durableId="1261983046">
    <w:abstractNumId w:val="20"/>
  </w:num>
  <w:num w:numId="21" w16cid:durableId="1442802850">
    <w:abstractNumId w:val="37"/>
  </w:num>
  <w:num w:numId="22" w16cid:durableId="1244605271">
    <w:abstractNumId w:val="8"/>
  </w:num>
  <w:num w:numId="23" w16cid:durableId="815336570">
    <w:abstractNumId w:val="18"/>
  </w:num>
  <w:num w:numId="24" w16cid:durableId="630481134">
    <w:abstractNumId w:val="31"/>
  </w:num>
  <w:num w:numId="25" w16cid:durableId="463894226">
    <w:abstractNumId w:val="5"/>
  </w:num>
  <w:num w:numId="26" w16cid:durableId="980306798">
    <w:abstractNumId w:val="11"/>
  </w:num>
  <w:num w:numId="27" w16cid:durableId="1105735747">
    <w:abstractNumId w:val="24"/>
  </w:num>
  <w:num w:numId="28" w16cid:durableId="1601454529">
    <w:abstractNumId w:val="0"/>
  </w:num>
  <w:num w:numId="29" w16cid:durableId="379859818">
    <w:abstractNumId w:val="33"/>
  </w:num>
  <w:num w:numId="30" w16cid:durableId="121850170">
    <w:abstractNumId w:val="23"/>
  </w:num>
  <w:num w:numId="31" w16cid:durableId="238175649">
    <w:abstractNumId w:val="27"/>
  </w:num>
  <w:num w:numId="32" w16cid:durableId="1352954686">
    <w:abstractNumId w:val="21"/>
  </w:num>
  <w:num w:numId="33" w16cid:durableId="1439564248">
    <w:abstractNumId w:val="16"/>
  </w:num>
  <w:num w:numId="34" w16cid:durableId="207238707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37077350">
    <w:abstractNumId w:val="12"/>
  </w:num>
  <w:num w:numId="36" w16cid:durableId="1216550002">
    <w:abstractNumId w:val="32"/>
  </w:num>
  <w:num w:numId="37" w16cid:durableId="730231039">
    <w:abstractNumId w:val="28"/>
    <w:lvlOverride w:ilvl="0">
      <w:startOverride w:val="4"/>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80838322">
    <w:abstractNumId w:val="38"/>
  </w:num>
  <w:num w:numId="39" w16cid:durableId="227346743">
    <w:abstractNumId w:val="34"/>
  </w:num>
  <w:num w:numId="40" w16cid:durableId="1322658747">
    <w:abstractNumId w:val="15"/>
  </w:num>
  <w:num w:numId="41" w16cid:durableId="102309451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26C6"/>
    <w:rsid w:val="00003153"/>
    <w:rsid w:val="00006931"/>
    <w:rsid w:val="00006D42"/>
    <w:rsid w:val="000073A1"/>
    <w:rsid w:val="00007AB8"/>
    <w:rsid w:val="0001380F"/>
    <w:rsid w:val="00014692"/>
    <w:rsid w:val="000157FF"/>
    <w:rsid w:val="00020036"/>
    <w:rsid w:val="000218C6"/>
    <w:rsid w:val="00021ECD"/>
    <w:rsid w:val="0002309A"/>
    <w:rsid w:val="000235DD"/>
    <w:rsid w:val="00026570"/>
    <w:rsid w:val="000267BE"/>
    <w:rsid w:val="00027E3A"/>
    <w:rsid w:val="00030462"/>
    <w:rsid w:val="00031AEE"/>
    <w:rsid w:val="0003480A"/>
    <w:rsid w:val="00034F76"/>
    <w:rsid w:val="000433B2"/>
    <w:rsid w:val="00047018"/>
    <w:rsid w:val="000471F8"/>
    <w:rsid w:val="000515ED"/>
    <w:rsid w:val="00052F89"/>
    <w:rsid w:val="00054889"/>
    <w:rsid w:val="0005646B"/>
    <w:rsid w:val="00061110"/>
    <w:rsid w:val="00062263"/>
    <w:rsid w:val="000622D5"/>
    <w:rsid w:val="0006246B"/>
    <w:rsid w:val="00063D5F"/>
    <w:rsid w:val="00073F05"/>
    <w:rsid w:val="000759F7"/>
    <w:rsid w:val="00076525"/>
    <w:rsid w:val="0007660E"/>
    <w:rsid w:val="00076751"/>
    <w:rsid w:val="00076A36"/>
    <w:rsid w:val="00080B36"/>
    <w:rsid w:val="00081542"/>
    <w:rsid w:val="00081C19"/>
    <w:rsid w:val="000837B1"/>
    <w:rsid w:val="00084E88"/>
    <w:rsid w:val="0008620D"/>
    <w:rsid w:val="00090F73"/>
    <w:rsid w:val="00093641"/>
    <w:rsid w:val="00094D05"/>
    <w:rsid w:val="000A02BF"/>
    <w:rsid w:val="000A0A93"/>
    <w:rsid w:val="000A30FC"/>
    <w:rsid w:val="000A5F6F"/>
    <w:rsid w:val="000B02AD"/>
    <w:rsid w:val="000B1AAA"/>
    <w:rsid w:val="000B487D"/>
    <w:rsid w:val="000B4E1C"/>
    <w:rsid w:val="000B6B7D"/>
    <w:rsid w:val="000C3C70"/>
    <w:rsid w:val="000C604C"/>
    <w:rsid w:val="000D04A6"/>
    <w:rsid w:val="000D11A5"/>
    <w:rsid w:val="000D289F"/>
    <w:rsid w:val="000D2E25"/>
    <w:rsid w:val="000D3F81"/>
    <w:rsid w:val="000D4569"/>
    <w:rsid w:val="000D707D"/>
    <w:rsid w:val="000E0DFA"/>
    <w:rsid w:val="000E7BFC"/>
    <w:rsid w:val="000F08BD"/>
    <w:rsid w:val="000F529D"/>
    <w:rsid w:val="000F5CD6"/>
    <w:rsid w:val="000F5DA2"/>
    <w:rsid w:val="000F5DE4"/>
    <w:rsid w:val="00100425"/>
    <w:rsid w:val="00102072"/>
    <w:rsid w:val="00104C0B"/>
    <w:rsid w:val="001067C0"/>
    <w:rsid w:val="00110EC7"/>
    <w:rsid w:val="00111420"/>
    <w:rsid w:val="00136749"/>
    <w:rsid w:val="00136E22"/>
    <w:rsid w:val="001377D1"/>
    <w:rsid w:val="00142D39"/>
    <w:rsid w:val="001436BD"/>
    <w:rsid w:val="00143940"/>
    <w:rsid w:val="00143C15"/>
    <w:rsid w:val="001458F5"/>
    <w:rsid w:val="00152E5E"/>
    <w:rsid w:val="001565BA"/>
    <w:rsid w:val="00160F02"/>
    <w:rsid w:val="00161A32"/>
    <w:rsid w:val="00161FDF"/>
    <w:rsid w:val="001628D8"/>
    <w:rsid w:val="0016565F"/>
    <w:rsid w:val="00166E57"/>
    <w:rsid w:val="00167B4E"/>
    <w:rsid w:val="00170C06"/>
    <w:rsid w:val="00173436"/>
    <w:rsid w:val="0017385A"/>
    <w:rsid w:val="00176BD6"/>
    <w:rsid w:val="001818F4"/>
    <w:rsid w:val="00183FAD"/>
    <w:rsid w:val="00185B31"/>
    <w:rsid w:val="001869D8"/>
    <w:rsid w:val="0018716B"/>
    <w:rsid w:val="00190093"/>
    <w:rsid w:val="0019373C"/>
    <w:rsid w:val="00193ACD"/>
    <w:rsid w:val="001A0288"/>
    <w:rsid w:val="001A0A5A"/>
    <w:rsid w:val="001A1E48"/>
    <w:rsid w:val="001A3F8B"/>
    <w:rsid w:val="001B0136"/>
    <w:rsid w:val="001B20FA"/>
    <w:rsid w:val="001B23DC"/>
    <w:rsid w:val="001B41FC"/>
    <w:rsid w:val="001B427A"/>
    <w:rsid w:val="001B57CA"/>
    <w:rsid w:val="001D0A1C"/>
    <w:rsid w:val="001E07C7"/>
    <w:rsid w:val="001E6424"/>
    <w:rsid w:val="001F0779"/>
    <w:rsid w:val="001F13FD"/>
    <w:rsid w:val="001F1E2A"/>
    <w:rsid w:val="001F2278"/>
    <w:rsid w:val="001F2615"/>
    <w:rsid w:val="0020103B"/>
    <w:rsid w:val="00202BDE"/>
    <w:rsid w:val="002034F6"/>
    <w:rsid w:val="00203ED8"/>
    <w:rsid w:val="00207619"/>
    <w:rsid w:val="002079BA"/>
    <w:rsid w:val="002178C5"/>
    <w:rsid w:val="00227151"/>
    <w:rsid w:val="00227241"/>
    <w:rsid w:val="00227F72"/>
    <w:rsid w:val="00230490"/>
    <w:rsid w:val="00240C39"/>
    <w:rsid w:val="00240DC4"/>
    <w:rsid w:val="002412DD"/>
    <w:rsid w:val="00245158"/>
    <w:rsid w:val="002462C1"/>
    <w:rsid w:val="002535C0"/>
    <w:rsid w:val="0025377E"/>
    <w:rsid w:val="00256F5C"/>
    <w:rsid w:val="00257099"/>
    <w:rsid w:val="002609FF"/>
    <w:rsid w:val="00260AEF"/>
    <w:rsid w:val="00262581"/>
    <w:rsid w:val="0026351E"/>
    <w:rsid w:val="00263E83"/>
    <w:rsid w:val="0026585B"/>
    <w:rsid w:val="002670AD"/>
    <w:rsid w:val="00270B17"/>
    <w:rsid w:val="00272603"/>
    <w:rsid w:val="00281BAA"/>
    <w:rsid w:val="00282247"/>
    <w:rsid w:val="00283778"/>
    <w:rsid w:val="0028477B"/>
    <w:rsid w:val="00284968"/>
    <w:rsid w:val="0029058D"/>
    <w:rsid w:val="002914D1"/>
    <w:rsid w:val="00293F70"/>
    <w:rsid w:val="0029445B"/>
    <w:rsid w:val="00294D74"/>
    <w:rsid w:val="00295A25"/>
    <w:rsid w:val="00297B31"/>
    <w:rsid w:val="002A02D8"/>
    <w:rsid w:val="002A24CC"/>
    <w:rsid w:val="002A31E8"/>
    <w:rsid w:val="002A3AD8"/>
    <w:rsid w:val="002A77A1"/>
    <w:rsid w:val="002B3DF2"/>
    <w:rsid w:val="002B55AB"/>
    <w:rsid w:val="002C056B"/>
    <w:rsid w:val="002C1F33"/>
    <w:rsid w:val="002C1F62"/>
    <w:rsid w:val="002C2B26"/>
    <w:rsid w:val="002C3287"/>
    <w:rsid w:val="002D00F1"/>
    <w:rsid w:val="002D24D1"/>
    <w:rsid w:val="002D3E5E"/>
    <w:rsid w:val="002D424C"/>
    <w:rsid w:val="002D499F"/>
    <w:rsid w:val="002D6181"/>
    <w:rsid w:val="002E52BF"/>
    <w:rsid w:val="002E5E52"/>
    <w:rsid w:val="002E797C"/>
    <w:rsid w:val="002E7A20"/>
    <w:rsid w:val="002E7B16"/>
    <w:rsid w:val="002F18D0"/>
    <w:rsid w:val="002F430A"/>
    <w:rsid w:val="00300A4C"/>
    <w:rsid w:val="00302885"/>
    <w:rsid w:val="0031251E"/>
    <w:rsid w:val="003125E5"/>
    <w:rsid w:val="00312BCA"/>
    <w:rsid w:val="0032172E"/>
    <w:rsid w:val="00331084"/>
    <w:rsid w:val="003331BA"/>
    <w:rsid w:val="0033328E"/>
    <w:rsid w:val="00335037"/>
    <w:rsid w:val="003352AF"/>
    <w:rsid w:val="00337F37"/>
    <w:rsid w:val="00340254"/>
    <w:rsid w:val="003415F5"/>
    <w:rsid w:val="00342AF9"/>
    <w:rsid w:val="003438FA"/>
    <w:rsid w:val="00345CC7"/>
    <w:rsid w:val="003464D9"/>
    <w:rsid w:val="0034795F"/>
    <w:rsid w:val="00353522"/>
    <w:rsid w:val="00353700"/>
    <w:rsid w:val="0035694E"/>
    <w:rsid w:val="00356BFB"/>
    <w:rsid w:val="0036528A"/>
    <w:rsid w:val="00365B2D"/>
    <w:rsid w:val="00367112"/>
    <w:rsid w:val="0036721B"/>
    <w:rsid w:val="00367E06"/>
    <w:rsid w:val="003727BE"/>
    <w:rsid w:val="0037282E"/>
    <w:rsid w:val="00374E5A"/>
    <w:rsid w:val="00377B5D"/>
    <w:rsid w:val="00377F22"/>
    <w:rsid w:val="00380A05"/>
    <w:rsid w:val="00381C64"/>
    <w:rsid w:val="003862FF"/>
    <w:rsid w:val="003868D1"/>
    <w:rsid w:val="0038726A"/>
    <w:rsid w:val="003900C5"/>
    <w:rsid w:val="00395D12"/>
    <w:rsid w:val="00395F32"/>
    <w:rsid w:val="003A3874"/>
    <w:rsid w:val="003A4026"/>
    <w:rsid w:val="003A4304"/>
    <w:rsid w:val="003A5B67"/>
    <w:rsid w:val="003A698C"/>
    <w:rsid w:val="003C7206"/>
    <w:rsid w:val="003D166E"/>
    <w:rsid w:val="003D2F56"/>
    <w:rsid w:val="003D451D"/>
    <w:rsid w:val="003D64FB"/>
    <w:rsid w:val="003D7EA4"/>
    <w:rsid w:val="003E7BFE"/>
    <w:rsid w:val="003F22A4"/>
    <w:rsid w:val="003F2A8D"/>
    <w:rsid w:val="003F2FAC"/>
    <w:rsid w:val="003F33E9"/>
    <w:rsid w:val="003F55C2"/>
    <w:rsid w:val="003F6CC1"/>
    <w:rsid w:val="00400274"/>
    <w:rsid w:val="004015D1"/>
    <w:rsid w:val="00402E2B"/>
    <w:rsid w:val="00404BDB"/>
    <w:rsid w:val="00404D36"/>
    <w:rsid w:val="004056F6"/>
    <w:rsid w:val="00406484"/>
    <w:rsid w:val="004138AD"/>
    <w:rsid w:val="00413E8C"/>
    <w:rsid w:val="00416258"/>
    <w:rsid w:val="00420599"/>
    <w:rsid w:val="004207F0"/>
    <w:rsid w:val="00421E2C"/>
    <w:rsid w:val="00422113"/>
    <w:rsid w:val="00422E01"/>
    <w:rsid w:val="00422F69"/>
    <w:rsid w:val="00425DD5"/>
    <w:rsid w:val="00431698"/>
    <w:rsid w:val="0043349E"/>
    <w:rsid w:val="0043554C"/>
    <w:rsid w:val="00437257"/>
    <w:rsid w:val="00440531"/>
    <w:rsid w:val="00450C47"/>
    <w:rsid w:val="00452A49"/>
    <w:rsid w:val="00453934"/>
    <w:rsid w:val="00455134"/>
    <w:rsid w:val="004577D5"/>
    <w:rsid w:val="00462918"/>
    <w:rsid w:val="00462DE8"/>
    <w:rsid w:val="00464944"/>
    <w:rsid w:val="0046536C"/>
    <w:rsid w:val="0046556F"/>
    <w:rsid w:val="00467B82"/>
    <w:rsid w:val="00472D7B"/>
    <w:rsid w:val="00473069"/>
    <w:rsid w:val="004731A4"/>
    <w:rsid w:val="00480592"/>
    <w:rsid w:val="004812B1"/>
    <w:rsid w:val="00481758"/>
    <w:rsid w:val="00481BF0"/>
    <w:rsid w:val="00482EEE"/>
    <w:rsid w:val="00483E05"/>
    <w:rsid w:val="0048609C"/>
    <w:rsid w:val="004877E0"/>
    <w:rsid w:val="004900D3"/>
    <w:rsid w:val="00493FD5"/>
    <w:rsid w:val="00495DC8"/>
    <w:rsid w:val="00497F01"/>
    <w:rsid w:val="004A01E6"/>
    <w:rsid w:val="004A14DA"/>
    <w:rsid w:val="004B2985"/>
    <w:rsid w:val="004B57C9"/>
    <w:rsid w:val="004B67BE"/>
    <w:rsid w:val="004B6C9D"/>
    <w:rsid w:val="004C067A"/>
    <w:rsid w:val="004C07C8"/>
    <w:rsid w:val="004C59E4"/>
    <w:rsid w:val="004C7695"/>
    <w:rsid w:val="004D0386"/>
    <w:rsid w:val="004D1C13"/>
    <w:rsid w:val="004D1CEE"/>
    <w:rsid w:val="004D4520"/>
    <w:rsid w:val="004D4D85"/>
    <w:rsid w:val="004D5517"/>
    <w:rsid w:val="004D69BD"/>
    <w:rsid w:val="004E019D"/>
    <w:rsid w:val="004E33A7"/>
    <w:rsid w:val="004F0CAC"/>
    <w:rsid w:val="004F1789"/>
    <w:rsid w:val="004F1962"/>
    <w:rsid w:val="004F2852"/>
    <w:rsid w:val="00505D3F"/>
    <w:rsid w:val="00510809"/>
    <w:rsid w:val="00512A64"/>
    <w:rsid w:val="00515AA8"/>
    <w:rsid w:val="00515D93"/>
    <w:rsid w:val="0051675B"/>
    <w:rsid w:val="00526361"/>
    <w:rsid w:val="00534195"/>
    <w:rsid w:val="00535C61"/>
    <w:rsid w:val="005451BB"/>
    <w:rsid w:val="005459D9"/>
    <w:rsid w:val="00560244"/>
    <w:rsid w:val="00560D55"/>
    <w:rsid w:val="00560F85"/>
    <w:rsid w:val="005612CB"/>
    <w:rsid w:val="00561F80"/>
    <w:rsid w:val="00563E7D"/>
    <w:rsid w:val="00565C11"/>
    <w:rsid w:val="005676D2"/>
    <w:rsid w:val="00567C2B"/>
    <w:rsid w:val="0057242D"/>
    <w:rsid w:val="005814E4"/>
    <w:rsid w:val="00586D5B"/>
    <w:rsid w:val="005871DA"/>
    <w:rsid w:val="005873FD"/>
    <w:rsid w:val="005916B8"/>
    <w:rsid w:val="0059227F"/>
    <w:rsid w:val="0059342A"/>
    <w:rsid w:val="005953F3"/>
    <w:rsid w:val="00597B08"/>
    <w:rsid w:val="005A0190"/>
    <w:rsid w:val="005A22FA"/>
    <w:rsid w:val="005A4FB0"/>
    <w:rsid w:val="005A5063"/>
    <w:rsid w:val="005A6552"/>
    <w:rsid w:val="005A777D"/>
    <w:rsid w:val="005B138C"/>
    <w:rsid w:val="005B16A4"/>
    <w:rsid w:val="005B2725"/>
    <w:rsid w:val="005B2B60"/>
    <w:rsid w:val="005B5A0F"/>
    <w:rsid w:val="005C007B"/>
    <w:rsid w:val="005C3A0A"/>
    <w:rsid w:val="005D10E3"/>
    <w:rsid w:val="005D38FD"/>
    <w:rsid w:val="005D49DE"/>
    <w:rsid w:val="005D5954"/>
    <w:rsid w:val="005D6DC2"/>
    <w:rsid w:val="005E0947"/>
    <w:rsid w:val="005E1C2B"/>
    <w:rsid w:val="005E5B90"/>
    <w:rsid w:val="005E5E60"/>
    <w:rsid w:val="005F2083"/>
    <w:rsid w:val="00605B30"/>
    <w:rsid w:val="0060758E"/>
    <w:rsid w:val="00610FAE"/>
    <w:rsid w:val="006211F3"/>
    <w:rsid w:val="006215C9"/>
    <w:rsid w:val="006247DB"/>
    <w:rsid w:val="00625CEC"/>
    <w:rsid w:val="006302F0"/>
    <w:rsid w:val="00630754"/>
    <w:rsid w:val="00631888"/>
    <w:rsid w:val="0063446B"/>
    <w:rsid w:val="00636C70"/>
    <w:rsid w:val="00637296"/>
    <w:rsid w:val="00640B52"/>
    <w:rsid w:val="006418DF"/>
    <w:rsid w:val="006419E0"/>
    <w:rsid w:val="006422C0"/>
    <w:rsid w:val="00643095"/>
    <w:rsid w:val="00646A45"/>
    <w:rsid w:val="00647001"/>
    <w:rsid w:val="006479CF"/>
    <w:rsid w:val="006500C9"/>
    <w:rsid w:val="00652D83"/>
    <w:rsid w:val="006530E0"/>
    <w:rsid w:val="006534A9"/>
    <w:rsid w:val="00653D8A"/>
    <w:rsid w:val="00654664"/>
    <w:rsid w:val="00654DAD"/>
    <w:rsid w:val="00664E32"/>
    <w:rsid w:val="00665D57"/>
    <w:rsid w:val="00667C29"/>
    <w:rsid w:val="00667CAD"/>
    <w:rsid w:val="006805C8"/>
    <w:rsid w:val="006822DC"/>
    <w:rsid w:val="006853D9"/>
    <w:rsid w:val="006859D6"/>
    <w:rsid w:val="0069003D"/>
    <w:rsid w:val="00690D06"/>
    <w:rsid w:val="00691CAF"/>
    <w:rsid w:val="00692FCF"/>
    <w:rsid w:val="00694D07"/>
    <w:rsid w:val="00694FC4"/>
    <w:rsid w:val="00696C71"/>
    <w:rsid w:val="00697647"/>
    <w:rsid w:val="006A1A25"/>
    <w:rsid w:val="006A1CF3"/>
    <w:rsid w:val="006A2E87"/>
    <w:rsid w:val="006A7BA6"/>
    <w:rsid w:val="006B054C"/>
    <w:rsid w:val="006B32BA"/>
    <w:rsid w:val="006B46A8"/>
    <w:rsid w:val="006B7C74"/>
    <w:rsid w:val="006C0121"/>
    <w:rsid w:val="006C6073"/>
    <w:rsid w:val="006D3A86"/>
    <w:rsid w:val="006D6E8A"/>
    <w:rsid w:val="006E1125"/>
    <w:rsid w:val="006E3D97"/>
    <w:rsid w:val="006E4B56"/>
    <w:rsid w:val="006E60DB"/>
    <w:rsid w:val="006E77AA"/>
    <w:rsid w:val="006F2FE9"/>
    <w:rsid w:val="006F3A4C"/>
    <w:rsid w:val="006F3BFB"/>
    <w:rsid w:val="006F4FC6"/>
    <w:rsid w:val="00700699"/>
    <w:rsid w:val="00700CF1"/>
    <w:rsid w:val="0070363D"/>
    <w:rsid w:val="00703E98"/>
    <w:rsid w:val="00711A21"/>
    <w:rsid w:val="00711F08"/>
    <w:rsid w:val="00712733"/>
    <w:rsid w:val="00715DC5"/>
    <w:rsid w:val="00717738"/>
    <w:rsid w:val="00722B63"/>
    <w:rsid w:val="00722C04"/>
    <w:rsid w:val="007241AB"/>
    <w:rsid w:val="0072421D"/>
    <w:rsid w:val="00725468"/>
    <w:rsid w:val="00726ED5"/>
    <w:rsid w:val="007304A2"/>
    <w:rsid w:val="00730FB9"/>
    <w:rsid w:val="00731F02"/>
    <w:rsid w:val="00734086"/>
    <w:rsid w:val="00740E16"/>
    <w:rsid w:val="00740FFF"/>
    <w:rsid w:val="0075462A"/>
    <w:rsid w:val="007549C9"/>
    <w:rsid w:val="007614DE"/>
    <w:rsid w:val="00761715"/>
    <w:rsid w:val="00762649"/>
    <w:rsid w:val="0076310F"/>
    <w:rsid w:val="007654CD"/>
    <w:rsid w:val="00766070"/>
    <w:rsid w:val="0077177F"/>
    <w:rsid w:val="00771DC5"/>
    <w:rsid w:val="00773645"/>
    <w:rsid w:val="007754E7"/>
    <w:rsid w:val="00777F3E"/>
    <w:rsid w:val="0078213F"/>
    <w:rsid w:val="00782586"/>
    <w:rsid w:val="0078547F"/>
    <w:rsid w:val="0078641E"/>
    <w:rsid w:val="007867EB"/>
    <w:rsid w:val="007869E8"/>
    <w:rsid w:val="00787313"/>
    <w:rsid w:val="00793329"/>
    <w:rsid w:val="007941E2"/>
    <w:rsid w:val="00796686"/>
    <w:rsid w:val="00796B30"/>
    <w:rsid w:val="007A2274"/>
    <w:rsid w:val="007A47FA"/>
    <w:rsid w:val="007B3476"/>
    <w:rsid w:val="007B477B"/>
    <w:rsid w:val="007C1626"/>
    <w:rsid w:val="007C6157"/>
    <w:rsid w:val="007C6331"/>
    <w:rsid w:val="007C6EE1"/>
    <w:rsid w:val="007C7222"/>
    <w:rsid w:val="007C79ED"/>
    <w:rsid w:val="007D312E"/>
    <w:rsid w:val="007E0566"/>
    <w:rsid w:val="007E19A8"/>
    <w:rsid w:val="007E2862"/>
    <w:rsid w:val="007E3E7F"/>
    <w:rsid w:val="007E43F0"/>
    <w:rsid w:val="007E4B62"/>
    <w:rsid w:val="007E4C52"/>
    <w:rsid w:val="007E6B61"/>
    <w:rsid w:val="007E78DE"/>
    <w:rsid w:val="007E7DFE"/>
    <w:rsid w:val="007F3DEB"/>
    <w:rsid w:val="007F66BE"/>
    <w:rsid w:val="007F7718"/>
    <w:rsid w:val="007F7DE8"/>
    <w:rsid w:val="00800734"/>
    <w:rsid w:val="00800EEC"/>
    <w:rsid w:val="00803A64"/>
    <w:rsid w:val="00803CA8"/>
    <w:rsid w:val="0080544E"/>
    <w:rsid w:val="008063AE"/>
    <w:rsid w:val="008104B7"/>
    <w:rsid w:val="008110BC"/>
    <w:rsid w:val="00823B02"/>
    <w:rsid w:val="008240F9"/>
    <w:rsid w:val="00824CBB"/>
    <w:rsid w:val="00836FD3"/>
    <w:rsid w:val="00837512"/>
    <w:rsid w:val="00837C0D"/>
    <w:rsid w:val="00846AE8"/>
    <w:rsid w:val="008538B8"/>
    <w:rsid w:val="00854F82"/>
    <w:rsid w:val="00863296"/>
    <w:rsid w:val="00863AA2"/>
    <w:rsid w:val="008662B0"/>
    <w:rsid w:val="00871C44"/>
    <w:rsid w:val="008751EA"/>
    <w:rsid w:val="00880296"/>
    <w:rsid w:val="0088190B"/>
    <w:rsid w:val="0088196C"/>
    <w:rsid w:val="00881AB9"/>
    <w:rsid w:val="00884BE6"/>
    <w:rsid w:val="00887549"/>
    <w:rsid w:val="0088781C"/>
    <w:rsid w:val="008907BD"/>
    <w:rsid w:val="00891623"/>
    <w:rsid w:val="0089244B"/>
    <w:rsid w:val="00894860"/>
    <w:rsid w:val="00895BE0"/>
    <w:rsid w:val="00896D3D"/>
    <w:rsid w:val="008A17F9"/>
    <w:rsid w:val="008A52F7"/>
    <w:rsid w:val="008A62E1"/>
    <w:rsid w:val="008B13AB"/>
    <w:rsid w:val="008B43F6"/>
    <w:rsid w:val="008B5F5A"/>
    <w:rsid w:val="008B700C"/>
    <w:rsid w:val="008B7F66"/>
    <w:rsid w:val="008C3B15"/>
    <w:rsid w:val="008C4170"/>
    <w:rsid w:val="008C52CA"/>
    <w:rsid w:val="008C624A"/>
    <w:rsid w:val="008C73E7"/>
    <w:rsid w:val="008D506D"/>
    <w:rsid w:val="008D5C3E"/>
    <w:rsid w:val="008E2639"/>
    <w:rsid w:val="008E5D72"/>
    <w:rsid w:val="008E7045"/>
    <w:rsid w:val="008F0BD2"/>
    <w:rsid w:val="008F0DA8"/>
    <w:rsid w:val="008F5EFD"/>
    <w:rsid w:val="008F5F07"/>
    <w:rsid w:val="00900EA7"/>
    <w:rsid w:val="00905087"/>
    <w:rsid w:val="00906514"/>
    <w:rsid w:val="009078D7"/>
    <w:rsid w:val="009105E5"/>
    <w:rsid w:val="00911B5B"/>
    <w:rsid w:val="00914BDC"/>
    <w:rsid w:val="00916F2F"/>
    <w:rsid w:val="0092167E"/>
    <w:rsid w:val="009231E1"/>
    <w:rsid w:val="00923280"/>
    <w:rsid w:val="009249A1"/>
    <w:rsid w:val="00930304"/>
    <w:rsid w:val="0093049B"/>
    <w:rsid w:val="009334A6"/>
    <w:rsid w:val="00933642"/>
    <w:rsid w:val="00940B51"/>
    <w:rsid w:val="0094144C"/>
    <w:rsid w:val="009415CD"/>
    <w:rsid w:val="00944E0F"/>
    <w:rsid w:val="00946117"/>
    <w:rsid w:val="00950F61"/>
    <w:rsid w:val="0095487F"/>
    <w:rsid w:val="0095673D"/>
    <w:rsid w:val="0096074D"/>
    <w:rsid w:val="0096229B"/>
    <w:rsid w:val="0096514E"/>
    <w:rsid w:val="0096768F"/>
    <w:rsid w:val="00967690"/>
    <w:rsid w:val="00967845"/>
    <w:rsid w:val="00970942"/>
    <w:rsid w:val="00975B4E"/>
    <w:rsid w:val="00975D69"/>
    <w:rsid w:val="00977C65"/>
    <w:rsid w:val="00977FD1"/>
    <w:rsid w:val="00983485"/>
    <w:rsid w:val="00994C43"/>
    <w:rsid w:val="00996DC2"/>
    <w:rsid w:val="009A7248"/>
    <w:rsid w:val="009A7434"/>
    <w:rsid w:val="009B6CC1"/>
    <w:rsid w:val="009C324B"/>
    <w:rsid w:val="009C4701"/>
    <w:rsid w:val="009C49BE"/>
    <w:rsid w:val="009C4A32"/>
    <w:rsid w:val="009D0901"/>
    <w:rsid w:val="009D17CE"/>
    <w:rsid w:val="009D1DB4"/>
    <w:rsid w:val="009D3F31"/>
    <w:rsid w:val="009D6A0B"/>
    <w:rsid w:val="009E203E"/>
    <w:rsid w:val="009E2CD4"/>
    <w:rsid w:val="009E3346"/>
    <w:rsid w:val="009E4F15"/>
    <w:rsid w:val="009E6C7D"/>
    <w:rsid w:val="009E7727"/>
    <w:rsid w:val="009F1B87"/>
    <w:rsid w:val="009F6C40"/>
    <w:rsid w:val="00A0307B"/>
    <w:rsid w:val="00A04277"/>
    <w:rsid w:val="00A054A4"/>
    <w:rsid w:val="00A067E5"/>
    <w:rsid w:val="00A15B3E"/>
    <w:rsid w:val="00A166E6"/>
    <w:rsid w:val="00A17D6B"/>
    <w:rsid w:val="00A21CFF"/>
    <w:rsid w:val="00A21EA2"/>
    <w:rsid w:val="00A22154"/>
    <w:rsid w:val="00A241AD"/>
    <w:rsid w:val="00A25525"/>
    <w:rsid w:val="00A26371"/>
    <w:rsid w:val="00A26C73"/>
    <w:rsid w:val="00A30B00"/>
    <w:rsid w:val="00A31884"/>
    <w:rsid w:val="00A31AA3"/>
    <w:rsid w:val="00A35F10"/>
    <w:rsid w:val="00A36483"/>
    <w:rsid w:val="00A36974"/>
    <w:rsid w:val="00A40F06"/>
    <w:rsid w:val="00A4471B"/>
    <w:rsid w:val="00A4614F"/>
    <w:rsid w:val="00A533FA"/>
    <w:rsid w:val="00A536CF"/>
    <w:rsid w:val="00A539AC"/>
    <w:rsid w:val="00A54CBD"/>
    <w:rsid w:val="00A55655"/>
    <w:rsid w:val="00A61D7E"/>
    <w:rsid w:val="00A6289F"/>
    <w:rsid w:val="00A636C6"/>
    <w:rsid w:val="00A64435"/>
    <w:rsid w:val="00A67061"/>
    <w:rsid w:val="00A67D7E"/>
    <w:rsid w:val="00A73A51"/>
    <w:rsid w:val="00A76CD5"/>
    <w:rsid w:val="00A779C7"/>
    <w:rsid w:val="00A80621"/>
    <w:rsid w:val="00A809A9"/>
    <w:rsid w:val="00A82EF2"/>
    <w:rsid w:val="00A84083"/>
    <w:rsid w:val="00A84898"/>
    <w:rsid w:val="00A868EC"/>
    <w:rsid w:val="00A86CEE"/>
    <w:rsid w:val="00A86D43"/>
    <w:rsid w:val="00A91140"/>
    <w:rsid w:val="00A91983"/>
    <w:rsid w:val="00A933D0"/>
    <w:rsid w:val="00A94B9E"/>
    <w:rsid w:val="00A9727E"/>
    <w:rsid w:val="00AA3442"/>
    <w:rsid w:val="00AA3BC6"/>
    <w:rsid w:val="00AA5075"/>
    <w:rsid w:val="00AA67AE"/>
    <w:rsid w:val="00AA67FD"/>
    <w:rsid w:val="00AA72A4"/>
    <w:rsid w:val="00AA7D1E"/>
    <w:rsid w:val="00AB6FBD"/>
    <w:rsid w:val="00AC0862"/>
    <w:rsid w:val="00AC1D1A"/>
    <w:rsid w:val="00AC2D17"/>
    <w:rsid w:val="00AC50BA"/>
    <w:rsid w:val="00AC534B"/>
    <w:rsid w:val="00AC76F5"/>
    <w:rsid w:val="00AD0D81"/>
    <w:rsid w:val="00AD2AE4"/>
    <w:rsid w:val="00AD4085"/>
    <w:rsid w:val="00AD7DFE"/>
    <w:rsid w:val="00AE1528"/>
    <w:rsid w:val="00AE28B3"/>
    <w:rsid w:val="00AE3D2E"/>
    <w:rsid w:val="00AE3D68"/>
    <w:rsid w:val="00AE752B"/>
    <w:rsid w:val="00AF2D5B"/>
    <w:rsid w:val="00AF4ED1"/>
    <w:rsid w:val="00B002F9"/>
    <w:rsid w:val="00B01462"/>
    <w:rsid w:val="00B02671"/>
    <w:rsid w:val="00B063F4"/>
    <w:rsid w:val="00B10C77"/>
    <w:rsid w:val="00B12E28"/>
    <w:rsid w:val="00B20510"/>
    <w:rsid w:val="00B20FC3"/>
    <w:rsid w:val="00B21011"/>
    <w:rsid w:val="00B21551"/>
    <w:rsid w:val="00B24411"/>
    <w:rsid w:val="00B24D59"/>
    <w:rsid w:val="00B371D2"/>
    <w:rsid w:val="00B376DA"/>
    <w:rsid w:val="00B424EC"/>
    <w:rsid w:val="00B43E81"/>
    <w:rsid w:val="00B44F90"/>
    <w:rsid w:val="00B51043"/>
    <w:rsid w:val="00B53EF1"/>
    <w:rsid w:val="00B54E7F"/>
    <w:rsid w:val="00B605FA"/>
    <w:rsid w:val="00B60DBA"/>
    <w:rsid w:val="00B64A5B"/>
    <w:rsid w:val="00B70761"/>
    <w:rsid w:val="00B74C22"/>
    <w:rsid w:val="00B76BD0"/>
    <w:rsid w:val="00B808E0"/>
    <w:rsid w:val="00B830ED"/>
    <w:rsid w:val="00B854D7"/>
    <w:rsid w:val="00B85D65"/>
    <w:rsid w:val="00B9503C"/>
    <w:rsid w:val="00B951E3"/>
    <w:rsid w:val="00B952D6"/>
    <w:rsid w:val="00B95561"/>
    <w:rsid w:val="00B95970"/>
    <w:rsid w:val="00BA3B4C"/>
    <w:rsid w:val="00BA7640"/>
    <w:rsid w:val="00BB0572"/>
    <w:rsid w:val="00BB20CB"/>
    <w:rsid w:val="00BB234A"/>
    <w:rsid w:val="00BB3669"/>
    <w:rsid w:val="00BB5CAE"/>
    <w:rsid w:val="00BC0581"/>
    <w:rsid w:val="00BC5832"/>
    <w:rsid w:val="00BC5E93"/>
    <w:rsid w:val="00BC6B6C"/>
    <w:rsid w:val="00BD36E2"/>
    <w:rsid w:val="00BD4236"/>
    <w:rsid w:val="00BD4781"/>
    <w:rsid w:val="00BD4A51"/>
    <w:rsid w:val="00BD6FEB"/>
    <w:rsid w:val="00BE3167"/>
    <w:rsid w:val="00BE3277"/>
    <w:rsid w:val="00BE3711"/>
    <w:rsid w:val="00BE7830"/>
    <w:rsid w:val="00BF072D"/>
    <w:rsid w:val="00BF082B"/>
    <w:rsid w:val="00BF0EB5"/>
    <w:rsid w:val="00BF3075"/>
    <w:rsid w:val="00BF7396"/>
    <w:rsid w:val="00C0122D"/>
    <w:rsid w:val="00C020A9"/>
    <w:rsid w:val="00C03B44"/>
    <w:rsid w:val="00C05D40"/>
    <w:rsid w:val="00C06D7E"/>
    <w:rsid w:val="00C074CC"/>
    <w:rsid w:val="00C127DB"/>
    <w:rsid w:val="00C13C40"/>
    <w:rsid w:val="00C16026"/>
    <w:rsid w:val="00C16FCF"/>
    <w:rsid w:val="00C25B28"/>
    <w:rsid w:val="00C27DA5"/>
    <w:rsid w:val="00C30ACC"/>
    <w:rsid w:val="00C32722"/>
    <w:rsid w:val="00C33219"/>
    <w:rsid w:val="00C4010A"/>
    <w:rsid w:val="00C45A03"/>
    <w:rsid w:val="00C45C59"/>
    <w:rsid w:val="00C4671C"/>
    <w:rsid w:val="00C470A1"/>
    <w:rsid w:val="00C4714B"/>
    <w:rsid w:val="00C504A0"/>
    <w:rsid w:val="00C50ACA"/>
    <w:rsid w:val="00C5327B"/>
    <w:rsid w:val="00C54466"/>
    <w:rsid w:val="00C621BD"/>
    <w:rsid w:val="00C63A95"/>
    <w:rsid w:val="00C679D5"/>
    <w:rsid w:val="00C7060B"/>
    <w:rsid w:val="00C70B98"/>
    <w:rsid w:val="00C725F8"/>
    <w:rsid w:val="00C73598"/>
    <w:rsid w:val="00C75211"/>
    <w:rsid w:val="00C75E1F"/>
    <w:rsid w:val="00C77E3D"/>
    <w:rsid w:val="00C818C8"/>
    <w:rsid w:val="00C84EC7"/>
    <w:rsid w:val="00C90115"/>
    <w:rsid w:val="00C912B1"/>
    <w:rsid w:val="00C95505"/>
    <w:rsid w:val="00C95834"/>
    <w:rsid w:val="00C97A7E"/>
    <w:rsid w:val="00C97C79"/>
    <w:rsid w:val="00CA1C86"/>
    <w:rsid w:val="00CA2188"/>
    <w:rsid w:val="00CA2DE1"/>
    <w:rsid w:val="00CA495E"/>
    <w:rsid w:val="00CA605D"/>
    <w:rsid w:val="00CA7EC8"/>
    <w:rsid w:val="00CB0875"/>
    <w:rsid w:val="00CB0CF4"/>
    <w:rsid w:val="00CB2651"/>
    <w:rsid w:val="00CB7EBD"/>
    <w:rsid w:val="00CC024F"/>
    <w:rsid w:val="00CC1373"/>
    <w:rsid w:val="00CC3AE6"/>
    <w:rsid w:val="00CC7D76"/>
    <w:rsid w:val="00CD1207"/>
    <w:rsid w:val="00CD1F22"/>
    <w:rsid w:val="00CD3195"/>
    <w:rsid w:val="00CD39CA"/>
    <w:rsid w:val="00CD3AFB"/>
    <w:rsid w:val="00CD76B1"/>
    <w:rsid w:val="00CE3172"/>
    <w:rsid w:val="00CE52E3"/>
    <w:rsid w:val="00CF0EAE"/>
    <w:rsid w:val="00CF3DA6"/>
    <w:rsid w:val="00CF448F"/>
    <w:rsid w:val="00CF4D04"/>
    <w:rsid w:val="00CF50F6"/>
    <w:rsid w:val="00CF51EA"/>
    <w:rsid w:val="00D0195D"/>
    <w:rsid w:val="00D03B2C"/>
    <w:rsid w:val="00D057B3"/>
    <w:rsid w:val="00D1065D"/>
    <w:rsid w:val="00D127C4"/>
    <w:rsid w:val="00D14B07"/>
    <w:rsid w:val="00D14F18"/>
    <w:rsid w:val="00D1534A"/>
    <w:rsid w:val="00D2056F"/>
    <w:rsid w:val="00D26531"/>
    <w:rsid w:val="00D26BFE"/>
    <w:rsid w:val="00D32982"/>
    <w:rsid w:val="00D32ADD"/>
    <w:rsid w:val="00D376BD"/>
    <w:rsid w:val="00D37E6D"/>
    <w:rsid w:val="00D4147D"/>
    <w:rsid w:val="00D41DED"/>
    <w:rsid w:val="00D44471"/>
    <w:rsid w:val="00D44C30"/>
    <w:rsid w:val="00D5339C"/>
    <w:rsid w:val="00D53CDE"/>
    <w:rsid w:val="00D56883"/>
    <w:rsid w:val="00D571FC"/>
    <w:rsid w:val="00D628CA"/>
    <w:rsid w:val="00D62C71"/>
    <w:rsid w:val="00D64D10"/>
    <w:rsid w:val="00D6576C"/>
    <w:rsid w:val="00D664AA"/>
    <w:rsid w:val="00D709A9"/>
    <w:rsid w:val="00D73B3F"/>
    <w:rsid w:val="00D77DCE"/>
    <w:rsid w:val="00D81648"/>
    <w:rsid w:val="00D82C3A"/>
    <w:rsid w:val="00D8484A"/>
    <w:rsid w:val="00D925B2"/>
    <w:rsid w:val="00D93E6D"/>
    <w:rsid w:val="00D97414"/>
    <w:rsid w:val="00DA0B09"/>
    <w:rsid w:val="00DA2887"/>
    <w:rsid w:val="00DA50A6"/>
    <w:rsid w:val="00DA5FE4"/>
    <w:rsid w:val="00DA76F3"/>
    <w:rsid w:val="00DB1394"/>
    <w:rsid w:val="00DB2269"/>
    <w:rsid w:val="00DB28BD"/>
    <w:rsid w:val="00DB305B"/>
    <w:rsid w:val="00DB386F"/>
    <w:rsid w:val="00DB414A"/>
    <w:rsid w:val="00DB4EF7"/>
    <w:rsid w:val="00DB5135"/>
    <w:rsid w:val="00DB54E8"/>
    <w:rsid w:val="00DB7016"/>
    <w:rsid w:val="00DB760B"/>
    <w:rsid w:val="00DB7709"/>
    <w:rsid w:val="00DC145D"/>
    <w:rsid w:val="00DC1A87"/>
    <w:rsid w:val="00DC38F5"/>
    <w:rsid w:val="00DC6D92"/>
    <w:rsid w:val="00DD1320"/>
    <w:rsid w:val="00DD2398"/>
    <w:rsid w:val="00DD3C5F"/>
    <w:rsid w:val="00DD531A"/>
    <w:rsid w:val="00DE03F7"/>
    <w:rsid w:val="00DE20BA"/>
    <w:rsid w:val="00DE244C"/>
    <w:rsid w:val="00DE2694"/>
    <w:rsid w:val="00DE33B7"/>
    <w:rsid w:val="00DE400F"/>
    <w:rsid w:val="00DE426A"/>
    <w:rsid w:val="00DE5865"/>
    <w:rsid w:val="00DE5902"/>
    <w:rsid w:val="00DE5D70"/>
    <w:rsid w:val="00DE7D1A"/>
    <w:rsid w:val="00DF0F57"/>
    <w:rsid w:val="00DF49F8"/>
    <w:rsid w:val="00DF5D6A"/>
    <w:rsid w:val="00E01C25"/>
    <w:rsid w:val="00E0280A"/>
    <w:rsid w:val="00E041A7"/>
    <w:rsid w:val="00E06B81"/>
    <w:rsid w:val="00E07308"/>
    <w:rsid w:val="00E10B94"/>
    <w:rsid w:val="00E1268A"/>
    <w:rsid w:val="00E12A0E"/>
    <w:rsid w:val="00E1506F"/>
    <w:rsid w:val="00E157E8"/>
    <w:rsid w:val="00E15AEC"/>
    <w:rsid w:val="00E161AB"/>
    <w:rsid w:val="00E1751B"/>
    <w:rsid w:val="00E2089E"/>
    <w:rsid w:val="00E21229"/>
    <w:rsid w:val="00E223D7"/>
    <w:rsid w:val="00E24A83"/>
    <w:rsid w:val="00E24D39"/>
    <w:rsid w:val="00E250F2"/>
    <w:rsid w:val="00E26018"/>
    <w:rsid w:val="00E2602A"/>
    <w:rsid w:val="00E27535"/>
    <w:rsid w:val="00E27FF3"/>
    <w:rsid w:val="00E3382E"/>
    <w:rsid w:val="00E35ED9"/>
    <w:rsid w:val="00E3626C"/>
    <w:rsid w:val="00E362EC"/>
    <w:rsid w:val="00E364A4"/>
    <w:rsid w:val="00E46BE7"/>
    <w:rsid w:val="00E53D84"/>
    <w:rsid w:val="00E53E57"/>
    <w:rsid w:val="00E541CD"/>
    <w:rsid w:val="00E5489D"/>
    <w:rsid w:val="00E5570F"/>
    <w:rsid w:val="00E610F9"/>
    <w:rsid w:val="00E75B8E"/>
    <w:rsid w:val="00E75D55"/>
    <w:rsid w:val="00E75F56"/>
    <w:rsid w:val="00E83343"/>
    <w:rsid w:val="00E83462"/>
    <w:rsid w:val="00E85B30"/>
    <w:rsid w:val="00E90B57"/>
    <w:rsid w:val="00E92A8F"/>
    <w:rsid w:val="00E93765"/>
    <w:rsid w:val="00E93D65"/>
    <w:rsid w:val="00E94A12"/>
    <w:rsid w:val="00E97D7F"/>
    <w:rsid w:val="00EA01F3"/>
    <w:rsid w:val="00EA4883"/>
    <w:rsid w:val="00EB03A5"/>
    <w:rsid w:val="00EB0774"/>
    <w:rsid w:val="00EB1D71"/>
    <w:rsid w:val="00EB2696"/>
    <w:rsid w:val="00EB5A36"/>
    <w:rsid w:val="00EB5F26"/>
    <w:rsid w:val="00EB6265"/>
    <w:rsid w:val="00EB7362"/>
    <w:rsid w:val="00EC6D7B"/>
    <w:rsid w:val="00ED171E"/>
    <w:rsid w:val="00ED5401"/>
    <w:rsid w:val="00EE0268"/>
    <w:rsid w:val="00EE1963"/>
    <w:rsid w:val="00EE47F4"/>
    <w:rsid w:val="00EE5682"/>
    <w:rsid w:val="00EE6998"/>
    <w:rsid w:val="00EF1900"/>
    <w:rsid w:val="00EF6BBF"/>
    <w:rsid w:val="00F0165A"/>
    <w:rsid w:val="00F01C17"/>
    <w:rsid w:val="00F06EC5"/>
    <w:rsid w:val="00F06FB0"/>
    <w:rsid w:val="00F10244"/>
    <w:rsid w:val="00F11564"/>
    <w:rsid w:val="00F16E24"/>
    <w:rsid w:val="00F17841"/>
    <w:rsid w:val="00F22302"/>
    <w:rsid w:val="00F306CB"/>
    <w:rsid w:val="00F33328"/>
    <w:rsid w:val="00F33A19"/>
    <w:rsid w:val="00F362A3"/>
    <w:rsid w:val="00F41C8A"/>
    <w:rsid w:val="00F42649"/>
    <w:rsid w:val="00F4634D"/>
    <w:rsid w:val="00F47056"/>
    <w:rsid w:val="00F5296F"/>
    <w:rsid w:val="00F56BBF"/>
    <w:rsid w:val="00F57004"/>
    <w:rsid w:val="00F5767A"/>
    <w:rsid w:val="00F61163"/>
    <w:rsid w:val="00F62E84"/>
    <w:rsid w:val="00F6405B"/>
    <w:rsid w:val="00F65017"/>
    <w:rsid w:val="00F65382"/>
    <w:rsid w:val="00F728E0"/>
    <w:rsid w:val="00F76351"/>
    <w:rsid w:val="00F7739E"/>
    <w:rsid w:val="00F811C8"/>
    <w:rsid w:val="00F818EC"/>
    <w:rsid w:val="00F82FEC"/>
    <w:rsid w:val="00F84E24"/>
    <w:rsid w:val="00F85AFB"/>
    <w:rsid w:val="00F94AC1"/>
    <w:rsid w:val="00FA1EE9"/>
    <w:rsid w:val="00FA6847"/>
    <w:rsid w:val="00FB126E"/>
    <w:rsid w:val="00FB7912"/>
    <w:rsid w:val="00FC3AE2"/>
    <w:rsid w:val="00FC71B0"/>
    <w:rsid w:val="00FC7FE5"/>
    <w:rsid w:val="00FD1634"/>
    <w:rsid w:val="00FD1C79"/>
    <w:rsid w:val="00FE3567"/>
    <w:rsid w:val="00FE48D6"/>
    <w:rsid w:val="00FE6761"/>
    <w:rsid w:val="00FE6DA9"/>
    <w:rsid w:val="00FE73C9"/>
    <w:rsid w:val="00FF03D1"/>
    <w:rsid w:val="00FF0FEE"/>
    <w:rsid w:val="00FF184E"/>
    <w:rsid w:val="00FF19E8"/>
    <w:rsid w:val="00FF2C13"/>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024051"/>
  <w15:docId w15:val="{39CFCF8A-B6C0-4AAC-8D44-D1FB818CD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paragraph" w:styleId="Pealkiri4">
    <w:name w:val="heading 4"/>
    <w:basedOn w:val="Normaallaad"/>
    <w:next w:val="Normaallaad"/>
    <w:link w:val="Pealkiri4Mrk"/>
    <w:semiHidden/>
    <w:unhideWhenUsed/>
    <w:qFormat/>
    <w:rsid w:val="007626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character" w:customStyle="1" w:styleId="PisMrk">
    <w:name w:val="Päis Märk"/>
    <w:basedOn w:val="Liguvaikefont"/>
    <w:link w:val="Pis"/>
    <w:uiPriority w:val="99"/>
    <w:rsid w:val="0048609C"/>
    <w:rPr>
      <w:sz w:val="24"/>
      <w:szCs w:val="24"/>
      <w:lang w:eastAsia="ar-SA"/>
    </w:rPr>
  </w:style>
  <w:style w:type="paragraph" w:styleId="Loenditpp">
    <w:name w:val="List Bullet"/>
    <w:basedOn w:val="Normaallaad"/>
    <w:rsid w:val="009E2CD4"/>
    <w:pPr>
      <w:numPr>
        <w:numId w:val="28"/>
      </w:numPr>
    </w:pPr>
  </w:style>
  <w:style w:type="paragraph" w:customStyle="1" w:styleId="Likparemal">
    <w:name w:val="Lõik paremal"/>
    <w:basedOn w:val="Normaallaad"/>
    <w:rsid w:val="000A5F6F"/>
    <w:pPr>
      <w:suppressAutoHyphens w:val="0"/>
      <w:spacing w:before="120"/>
      <w:jc w:val="right"/>
    </w:pPr>
    <w:rPr>
      <w:szCs w:val="20"/>
      <w:lang w:eastAsia="en-US"/>
    </w:rPr>
  </w:style>
  <w:style w:type="character" w:customStyle="1" w:styleId="Pealkiri4Mrk">
    <w:name w:val="Pealkiri 4 Märk"/>
    <w:basedOn w:val="Liguvaikefont"/>
    <w:link w:val="Pealkiri4"/>
    <w:semiHidden/>
    <w:rsid w:val="00762649"/>
    <w:rPr>
      <w:rFonts w:asciiTheme="majorHAnsi" w:eastAsiaTheme="majorEastAsia" w:hAnsiTheme="majorHAnsi" w:cstheme="majorBidi"/>
      <w:b/>
      <w:bCs/>
      <w:i/>
      <w:iCs/>
      <w:color w:val="4F81BD" w:themeColor="accent1"/>
      <w:sz w:val="24"/>
      <w:szCs w:val="24"/>
      <w:lang w:eastAsia="ar-SA"/>
    </w:rPr>
  </w:style>
  <w:style w:type="character" w:customStyle="1" w:styleId="LoendilikMrk">
    <w:name w:val="Loendi lõik Märk"/>
    <w:aliases w:val="Mummuga loetelu Märk,Loendi l›ik Märk"/>
    <w:link w:val="Loendilik"/>
    <w:uiPriority w:val="34"/>
    <w:locked/>
    <w:rsid w:val="00A94B9E"/>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94787731">
      <w:bodyDiv w:val="1"/>
      <w:marLeft w:val="0"/>
      <w:marRight w:val="0"/>
      <w:marTop w:val="0"/>
      <w:marBottom w:val="0"/>
      <w:divBdr>
        <w:top w:val="none" w:sz="0" w:space="0" w:color="auto"/>
        <w:left w:val="none" w:sz="0" w:space="0" w:color="auto"/>
        <w:bottom w:val="none" w:sz="0" w:space="0" w:color="auto"/>
        <w:right w:val="none" w:sz="0" w:space="0" w:color="auto"/>
      </w:divBdr>
    </w:div>
    <w:div w:id="174148613">
      <w:bodyDiv w:val="1"/>
      <w:marLeft w:val="0"/>
      <w:marRight w:val="0"/>
      <w:marTop w:val="0"/>
      <w:marBottom w:val="0"/>
      <w:divBdr>
        <w:top w:val="none" w:sz="0" w:space="0" w:color="auto"/>
        <w:left w:val="none" w:sz="0" w:space="0" w:color="auto"/>
        <w:bottom w:val="none" w:sz="0" w:space="0" w:color="auto"/>
        <w:right w:val="none" w:sz="0" w:space="0" w:color="auto"/>
      </w:divBdr>
    </w:div>
    <w:div w:id="360866636">
      <w:bodyDiv w:val="1"/>
      <w:marLeft w:val="0"/>
      <w:marRight w:val="0"/>
      <w:marTop w:val="0"/>
      <w:marBottom w:val="0"/>
      <w:divBdr>
        <w:top w:val="none" w:sz="0" w:space="0" w:color="auto"/>
        <w:left w:val="none" w:sz="0" w:space="0" w:color="auto"/>
        <w:bottom w:val="none" w:sz="0" w:space="0" w:color="auto"/>
        <w:right w:val="none" w:sz="0" w:space="0" w:color="auto"/>
      </w:divBdr>
    </w:div>
    <w:div w:id="470951788">
      <w:bodyDiv w:val="1"/>
      <w:marLeft w:val="0"/>
      <w:marRight w:val="0"/>
      <w:marTop w:val="0"/>
      <w:marBottom w:val="0"/>
      <w:divBdr>
        <w:top w:val="none" w:sz="0" w:space="0" w:color="auto"/>
        <w:left w:val="none" w:sz="0" w:space="0" w:color="auto"/>
        <w:bottom w:val="none" w:sz="0" w:space="0" w:color="auto"/>
        <w:right w:val="none" w:sz="0" w:space="0" w:color="auto"/>
      </w:divBdr>
    </w:div>
    <w:div w:id="545457306">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848835747">
      <w:bodyDiv w:val="1"/>
      <w:marLeft w:val="0"/>
      <w:marRight w:val="0"/>
      <w:marTop w:val="0"/>
      <w:marBottom w:val="0"/>
      <w:divBdr>
        <w:top w:val="none" w:sz="0" w:space="0" w:color="auto"/>
        <w:left w:val="none" w:sz="0" w:space="0" w:color="auto"/>
        <w:bottom w:val="none" w:sz="0" w:space="0" w:color="auto"/>
        <w:right w:val="none" w:sz="0" w:space="0" w:color="auto"/>
      </w:divBdr>
    </w:div>
    <w:div w:id="897329009">
      <w:bodyDiv w:val="1"/>
      <w:marLeft w:val="0"/>
      <w:marRight w:val="0"/>
      <w:marTop w:val="0"/>
      <w:marBottom w:val="0"/>
      <w:divBdr>
        <w:top w:val="none" w:sz="0" w:space="0" w:color="auto"/>
        <w:left w:val="none" w:sz="0" w:space="0" w:color="auto"/>
        <w:bottom w:val="none" w:sz="0" w:space="0" w:color="auto"/>
        <w:right w:val="none" w:sz="0" w:space="0" w:color="auto"/>
      </w:divBdr>
    </w:div>
    <w:div w:id="985085367">
      <w:bodyDiv w:val="1"/>
      <w:marLeft w:val="0"/>
      <w:marRight w:val="0"/>
      <w:marTop w:val="0"/>
      <w:marBottom w:val="0"/>
      <w:divBdr>
        <w:top w:val="none" w:sz="0" w:space="0" w:color="auto"/>
        <w:left w:val="none" w:sz="0" w:space="0" w:color="auto"/>
        <w:bottom w:val="none" w:sz="0" w:space="0" w:color="auto"/>
        <w:right w:val="none" w:sz="0" w:space="0" w:color="auto"/>
      </w:divBdr>
    </w:div>
    <w:div w:id="996691603">
      <w:bodyDiv w:val="1"/>
      <w:marLeft w:val="0"/>
      <w:marRight w:val="0"/>
      <w:marTop w:val="0"/>
      <w:marBottom w:val="0"/>
      <w:divBdr>
        <w:top w:val="none" w:sz="0" w:space="0" w:color="auto"/>
        <w:left w:val="none" w:sz="0" w:space="0" w:color="auto"/>
        <w:bottom w:val="none" w:sz="0" w:space="0" w:color="auto"/>
        <w:right w:val="none" w:sz="0" w:space="0" w:color="auto"/>
      </w:divBdr>
    </w:div>
    <w:div w:id="1018779688">
      <w:bodyDiv w:val="1"/>
      <w:marLeft w:val="0"/>
      <w:marRight w:val="0"/>
      <w:marTop w:val="0"/>
      <w:marBottom w:val="0"/>
      <w:divBdr>
        <w:top w:val="none" w:sz="0" w:space="0" w:color="auto"/>
        <w:left w:val="none" w:sz="0" w:space="0" w:color="auto"/>
        <w:bottom w:val="none" w:sz="0" w:space="0" w:color="auto"/>
        <w:right w:val="none" w:sz="0" w:space="0" w:color="auto"/>
      </w:divBdr>
    </w:div>
    <w:div w:id="1443500663">
      <w:bodyDiv w:val="1"/>
      <w:marLeft w:val="0"/>
      <w:marRight w:val="0"/>
      <w:marTop w:val="0"/>
      <w:marBottom w:val="0"/>
      <w:divBdr>
        <w:top w:val="none" w:sz="0" w:space="0" w:color="auto"/>
        <w:left w:val="none" w:sz="0" w:space="0" w:color="auto"/>
        <w:bottom w:val="none" w:sz="0" w:space="0" w:color="auto"/>
        <w:right w:val="none" w:sz="0" w:space="0" w:color="auto"/>
      </w:divBdr>
    </w:div>
    <w:div w:id="1478649845">
      <w:bodyDiv w:val="1"/>
      <w:marLeft w:val="0"/>
      <w:marRight w:val="0"/>
      <w:marTop w:val="0"/>
      <w:marBottom w:val="0"/>
      <w:divBdr>
        <w:top w:val="none" w:sz="0" w:space="0" w:color="auto"/>
        <w:left w:val="none" w:sz="0" w:space="0" w:color="auto"/>
        <w:bottom w:val="none" w:sz="0" w:space="0" w:color="auto"/>
        <w:right w:val="none" w:sz="0" w:space="0" w:color="auto"/>
      </w:divBdr>
    </w:div>
    <w:div w:id="1571816945">
      <w:bodyDiv w:val="1"/>
      <w:marLeft w:val="0"/>
      <w:marRight w:val="0"/>
      <w:marTop w:val="0"/>
      <w:marBottom w:val="0"/>
      <w:divBdr>
        <w:top w:val="none" w:sz="0" w:space="0" w:color="auto"/>
        <w:left w:val="none" w:sz="0" w:space="0" w:color="auto"/>
        <w:bottom w:val="none" w:sz="0" w:space="0" w:color="auto"/>
        <w:right w:val="none" w:sz="0" w:space="0" w:color="auto"/>
      </w:divBdr>
    </w:div>
    <w:div w:id="1744063743">
      <w:bodyDiv w:val="1"/>
      <w:marLeft w:val="0"/>
      <w:marRight w:val="0"/>
      <w:marTop w:val="0"/>
      <w:marBottom w:val="0"/>
      <w:divBdr>
        <w:top w:val="none" w:sz="0" w:space="0" w:color="auto"/>
        <w:left w:val="none" w:sz="0" w:space="0" w:color="auto"/>
        <w:bottom w:val="none" w:sz="0" w:space="0" w:color="auto"/>
        <w:right w:val="none" w:sz="0" w:space="0" w:color="auto"/>
      </w:divBdr>
    </w:div>
    <w:div w:id="1849364070">
      <w:bodyDiv w:val="1"/>
      <w:marLeft w:val="0"/>
      <w:marRight w:val="0"/>
      <w:marTop w:val="0"/>
      <w:marBottom w:val="0"/>
      <w:divBdr>
        <w:top w:val="none" w:sz="0" w:space="0" w:color="auto"/>
        <w:left w:val="none" w:sz="0" w:space="0" w:color="auto"/>
        <w:bottom w:val="none" w:sz="0" w:space="0" w:color="auto"/>
        <w:right w:val="none" w:sz="0" w:space="0" w:color="auto"/>
      </w:divBdr>
    </w:div>
    <w:div w:id="208417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hanketeat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EAE72-53D6-46EC-959A-1F73590AD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1250</TotalTime>
  <Pages>4</Pages>
  <Words>1400</Words>
  <Characters>8122</Characters>
  <Application>Microsoft Office Word</Application>
  <DocSecurity>0</DocSecurity>
  <Lines>67</Lines>
  <Paragraphs>19</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9503</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Maarja-Viorika Vasko</cp:lastModifiedBy>
  <cp:revision>63</cp:revision>
  <cp:lastPrinted>2012-12-11T13:25:00Z</cp:lastPrinted>
  <dcterms:created xsi:type="dcterms:W3CDTF">2024-04-17T07:58:00Z</dcterms:created>
  <dcterms:modified xsi:type="dcterms:W3CDTF">2024-04-23T07:05:00Z</dcterms:modified>
</cp:coreProperties>
</file>